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F2" w:rsidRPr="000122F2" w:rsidRDefault="000122F2" w:rsidP="000122F2">
      <w:pPr>
        <w:widowControl/>
        <w:spacing w:line="360" w:lineRule="auto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0122F2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吉林省节能监察中心关于印发</w:t>
      </w:r>
    </w:p>
    <w:p w:rsidR="000122F2" w:rsidRPr="000122F2" w:rsidRDefault="000122F2" w:rsidP="000122F2">
      <w:pPr>
        <w:widowControl/>
        <w:spacing w:line="360" w:lineRule="auto"/>
        <w:jc w:val="center"/>
        <w:outlineLvl w:val="0"/>
        <w:rPr>
          <w:rFonts w:ascii="仿宋_GB2312" w:eastAsia="仿宋_GB2312" w:hAnsi="宋体" w:cs="宋体"/>
          <w:b/>
          <w:bCs/>
          <w:color w:val="000000"/>
          <w:spacing w:val="-22"/>
          <w:kern w:val="0"/>
          <w:sz w:val="44"/>
          <w:szCs w:val="44"/>
        </w:rPr>
      </w:pPr>
      <w:r w:rsidRPr="000122F2">
        <w:rPr>
          <w:rFonts w:ascii="方正小标宋_GBK" w:eastAsia="方正小标宋_GBK" w:hAnsi="宋体" w:cs="宋体" w:hint="eastAsia"/>
          <w:bCs/>
          <w:color w:val="000000"/>
          <w:spacing w:val="-22"/>
          <w:kern w:val="0"/>
          <w:sz w:val="44"/>
          <w:szCs w:val="44"/>
        </w:rPr>
        <w:t>《吉林省节能专家库</w:t>
      </w:r>
      <w:r w:rsidRPr="000122F2">
        <w:rPr>
          <w:rFonts w:ascii="方正小标宋_GBK" w:eastAsia="方正小标宋_GBK" w:hint="eastAsia"/>
          <w:spacing w:val="-22"/>
          <w:sz w:val="44"/>
          <w:szCs w:val="44"/>
        </w:rPr>
        <w:t>暂行</w:t>
      </w:r>
      <w:r w:rsidRPr="000122F2">
        <w:rPr>
          <w:rFonts w:ascii="方正小标宋_GBK" w:eastAsia="方正小标宋_GBK" w:hAnsi="宋体" w:cs="宋体" w:hint="eastAsia"/>
          <w:bCs/>
          <w:color w:val="000000"/>
          <w:spacing w:val="-22"/>
          <w:kern w:val="0"/>
          <w:sz w:val="44"/>
          <w:szCs w:val="44"/>
        </w:rPr>
        <w:t>管理办法》的通知</w:t>
      </w:r>
    </w:p>
    <w:p w:rsidR="000122F2" w:rsidRDefault="000122F2" w:rsidP="000122F2">
      <w:pPr>
        <w:widowControl/>
        <w:spacing w:after="75" w:line="360" w:lineRule="auto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122F2" w:rsidRPr="00AB1487" w:rsidRDefault="000122F2" w:rsidP="000122F2">
      <w:pPr>
        <w:rPr>
          <w:rFonts w:ascii="仿宋_GB2312" w:eastAsia="仿宋_GB2312" w:hAnsiTheme="minorEastAsia"/>
          <w:sz w:val="32"/>
          <w:szCs w:val="32"/>
        </w:rPr>
      </w:pPr>
      <w:r w:rsidRPr="00AB1487">
        <w:rPr>
          <w:rFonts w:ascii="仿宋_GB2312" w:eastAsia="仿宋_GB2312" w:hAnsiTheme="minorEastAsia" w:hint="eastAsia"/>
          <w:sz w:val="32"/>
          <w:szCs w:val="32"/>
        </w:rPr>
        <w:t>中心各科室：</w:t>
      </w:r>
    </w:p>
    <w:p w:rsidR="000122F2" w:rsidRPr="000122F2" w:rsidRDefault="000122F2" w:rsidP="000122F2">
      <w:pPr>
        <w:widowControl/>
        <w:spacing w:after="75"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122F2">
        <w:rPr>
          <w:rFonts w:ascii="仿宋_GB2312" w:eastAsia="仿宋_GB2312" w:hAnsiTheme="minorEastAsia" w:hint="eastAsia"/>
          <w:sz w:val="32"/>
          <w:szCs w:val="32"/>
        </w:rPr>
        <w:t>为进一步推进我省节能工作</w:t>
      </w:r>
      <w:r>
        <w:rPr>
          <w:rFonts w:ascii="仿宋_GB2312" w:eastAsia="仿宋_GB2312" w:hAnsiTheme="minorEastAsia" w:hint="eastAsia"/>
          <w:sz w:val="32"/>
          <w:szCs w:val="32"/>
        </w:rPr>
        <w:t>的开展</w:t>
      </w:r>
      <w:r w:rsidRPr="000122F2">
        <w:rPr>
          <w:rFonts w:ascii="仿宋_GB2312" w:eastAsia="仿宋_GB2312" w:hAnsiTheme="minorEastAsia" w:hint="eastAsia"/>
          <w:sz w:val="32"/>
          <w:szCs w:val="32"/>
        </w:rPr>
        <w:t>，确保节能</w:t>
      </w:r>
      <w:r w:rsidR="00694665">
        <w:rPr>
          <w:rFonts w:ascii="仿宋_GB2312" w:eastAsia="仿宋_GB2312" w:hAnsiTheme="minorEastAsia" w:hint="eastAsia"/>
          <w:sz w:val="32"/>
          <w:szCs w:val="32"/>
        </w:rPr>
        <w:t>工作</w:t>
      </w:r>
      <w:r w:rsidRPr="000122F2">
        <w:rPr>
          <w:rFonts w:ascii="仿宋_GB2312" w:eastAsia="仿宋_GB2312" w:hAnsiTheme="minorEastAsia" w:hint="eastAsia"/>
          <w:sz w:val="32"/>
          <w:szCs w:val="32"/>
        </w:rPr>
        <w:t>的</w:t>
      </w:r>
      <w:r w:rsidR="00694665">
        <w:rPr>
          <w:rFonts w:ascii="仿宋_GB2312" w:eastAsia="仿宋_GB2312" w:hAnsiTheme="minorEastAsia" w:hint="eastAsia"/>
          <w:sz w:val="32"/>
          <w:szCs w:val="32"/>
        </w:rPr>
        <w:t>科学性</w:t>
      </w:r>
      <w:r w:rsidRPr="000122F2">
        <w:rPr>
          <w:rFonts w:ascii="仿宋_GB2312" w:eastAsia="仿宋_GB2312" w:hAnsiTheme="minorEastAsia" w:hint="eastAsia"/>
          <w:sz w:val="32"/>
          <w:szCs w:val="32"/>
        </w:rPr>
        <w:t>、</w:t>
      </w:r>
      <w:r w:rsidR="00694665">
        <w:rPr>
          <w:rFonts w:ascii="仿宋_GB2312" w:eastAsia="仿宋_GB2312" w:hAnsiTheme="minorEastAsia" w:hint="eastAsia"/>
          <w:sz w:val="32"/>
          <w:szCs w:val="32"/>
        </w:rPr>
        <w:t>合理性</w:t>
      </w:r>
      <w:r w:rsidRPr="000122F2">
        <w:rPr>
          <w:rFonts w:ascii="仿宋_GB2312" w:eastAsia="仿宋_GB2312" w:hAnsiTheme="minorEastAsia" w:hint="eastAsia"/>
          <w:sz w:val="32"/>
          <w:szCs w:val="32"/>
        </w:rPr>
        <w:t>、公正</w:t>
      </w:r>
      <w:r w:rsidR="00694665">
        <w:rPr>
          <w:rFonts w:ascii="仿宋_GB2312" w:eastAsia="仿宋_GB2312" w:hAnsiTheme="minorEastAsia" w:hint="eastAsia"/>
          <w:sz w:val="32"/>
          <w:szCs w:val="32"/>
        </w:rPr>
        <w:t>性</w:t>
      </w:r>
      <w:r w:rsidRPr="000122F2">
        <w:rPr>
          <w:rFonts w:ascii="仿宋_GB2312" w:eastAsia="仿宋_GB2312" w:hAnsiTheme="minorEastAsia" w:hint="eastAsia"/>
          <w:sz w:val="32"/>
          <w:szCs w:val="32"/>
        </w:rPr>
        <w:t>，根据《中华人民共和国节约能源法》</w:t>
      </w:r>
      <w:r w:rsidR="00694665">
        <w:rPr>
          <w:rFonts w:ascii="仿宋_GB2312" w:eastAsia="仿宋_GB2312" w:hAnsiTheme="minorEastAsia" w:hint="eastAsia"/>
          <w:sz w:val="32"/>
          <w:szCs w:val="32"/>
        </w:rPr>
        <w:t>和《吉林省节约能源条例》</w:t>
      </w:r>
      <w:r w:rsidRPr="000122F2">
        <w:rPr>
          <w:rFonts w:ascii="仿宋_GB2312" w:eastAsia="仿宋_GB2312" w:hAnsiTheme="minorEastAsia" w:hint="eastAsia"/>
          <w:sz w:val="32"/>
          <w:szCs w:val="32"/>
        </w:rPr>
        <w:t>，制定了《吉林省节能专家库暂行管理办法》，现印发你们，请遵照执行。</w:t>
      </w:r>
    </w:p>
    <w:p w:rsidR="000122F2" w:rsidRDefault="000122F2" w:rsidP="000122F2">
      <w:pPr>
        <w:widowControl/>
        <w:spacing w:after="75" w:line="360" w:lineRule="auto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D087B" w:rsidRDefault="005D087B" w:rsidP="000122F2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122F2" w:rsidRPr="000122F2" w:rsidRDefault="000122F2" w:rsidP="000122F2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</w:t>
      </w:r>
      <w:r w:rsidRPr="000122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吉林省节能专家库暂行管理办法</w:t>
      </w:r>
    </w:p>
    <w:p w:rsidR="000122F2" w:rsidRPr="000122F2" w:rsidRDefault="000122F2" w:rsidP="000122F2">
      <w:pPr>
        <w:widowControl/>
        <w:spacing w:after="75" w:line="360" w:lineRule="auto"/>
        <w:ind w:left="1440" w:hangingChars="450" w:hanging="14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D087B" w:rsidRDefault="005D087B" w:rsidP="005D087B">
      <w:pPr>
        <w:widowControl/>
        <w:spacing w:after="75" w:line="360" w:lineRule="auto"/>
        <w:ind w:firstLineChars="1300" w:firstLine="416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D087B" w:rsidRDefault="005D087B" w:rsidP="005D087B">
      <w:pPr>
        <w:widowControl/>
        <w:spacing w:after="75" w:line="360" w:lineRule="auto"/>
        <w:ind w:firstLineChars="1300" w:firstLine="416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0122F2" w:rsidRDefault="005D087B" w:rsidP="005D087B">
      <w:pPr>
        <w:widowControl/>
        <w:spacing w:after="75" w:line="360" w:lineRule="auto"/>
        <w:ind w:firstLineChars="1400" w:firstLine="448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吉林省节能监察中心</w:t>
      </w:r>
    </w:p>
    <w:p w:rsidR="005D087B" w:rsidRDefault="005D087B" w:rsidP="005D087B">
      <w:pPr>
        <w:widowControl/>
        <w:spacing w:after="75" w:line="360" w:lineRule="auto"/>
        <w:ind w:firstLineChars="1500" w:firstLine="48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2017年8月</w:t>
      </w:r>
      <w:r w:rsidR="00AE4F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p w:rsidR="005D087B" w:rsidRDefault="005D087B" w:rsidP="001C1D59">
      <w:pPr>
        <w:jc w:val="center"/>
        <w:rPr>
          <w:rFonts w:ascii="方正小标宋_GBK" w:eastAsia="方正小标宋_GBK"/>
          <w:spacing w:val="-22"/>
          <w:sz w:val="44"/>
          <w:szCs w:val="44"/>
        </w:rPr>
      </w:pPr>
    </w:p>
    <w:p w:rsidR="005D087B" w:rsidRDefault="005D087B" w:rsidP="001C1D59">
      <w:pPr>
        <w:jc w:val="center"/>
        <w:rPr>
          <w:rFonts w:ascii="方正小标宋_GBK" w:eastAsia="方正小标宋_GBK"/>
          <w:spacing w:val="-22"/>
          <w:sz w:val="44"/>
          <w:szCs w:val="44"/>
        </w:rPr>
      </w:pPr>
    </w:p>
    <w:p w:rsidR="005D087B" w:rsidRDefault="005D087B" w:rsidP="001C1D59">
      <w:pPr>
        <w:jc w:val="center"/>
        <w:rPr>
          <w:rFonts w:ascii="方正小标宋_GBK" w:eastAsia="方正小标宋_GBK"/>
          <w:spacing w:val="-22"/>
          <w:sz w:val="44"/>
          <w:szCs w:val="44"/>
        </w:rPr>
      </w:pPr>
    </w:p>
    <w:p w:rsidR="00AE4F89" w:rsidRPr="00AE4F89" w:rsidRDefault="00AE4F89" w:rsidP="00AE4F89">
      <w:pPr>
        <w:jc w:val="left"/>
        <w:rPr>
          <w:rFonts w:ascii="仿宋_GB2312" w:eastAsia="仿宋_GB2312"/>
          <w:sz w:val="32"/>
          <w:szCs w:val="32"/>
        </w:rPr>
      </w:pPr>
      <w:r w:rsidRPr="00AE4F89"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6E444E" w:rsidRPr="00AE3FDC" w:rsidRDefault="008D6EC9" w:rsidP="001C1D59">
      <w:pPr>
        <w:jc w:val="center"/>
        <w:rPr>
          <w:rFonts w:ascii="方正小标宋_GBK" w:eastAsia="方正小标宋_GBK"/>
          <w:sz w:val="44"/>
          <w:szCs w:val="44"/>
        </w:rPr>
      </w:pPr>
      <w:r w:rsidRPr="00AE3FDC">
        <w:rPr>
          <w:rFonts w:ascii="方正小标宋_GBK" w:eastAsia="方正小标宋_GBK" w:hint="eastAsia"/>
          <w:sz w:val="44"/>
          <w:szCs w:val="44"/>
        </w:rPr>
        <w:t>吉林省节能专家库暂行管理办法</w:t>
      </w:r>
    </w:p>
    <w:p w:rsidR="00E9247E" w:rsidRDefault="00E9247E" w:rsidP="001C1D59">
      <w:pPr>
        <w:jc w:val="center"/>
        <w:rPr>
          <w:rFonts w:ascii="方正小标宋_GBK" w:eastAsia="方正小标宋_GBK"/>
          <w:sz w:val="36"/>
          <w:szCs w:val="36"/>
        </w:rPr>
      </w:pPr>
    </w:p>
    <w:p w:rsidR="00F36BAB" w:rsidRPr="001379FA" w:rsidRDefault="001379FA" w:rsidP="001379FA">
      <w:pPr>
        <w:pStyle w:val="a6"/>
        <w:widowControl/>
        <w:numPr>
          <w:ilvl w:val="0"/>
          <w:numId w:val="5"/>
        </w:numPr>
        <w:spacing w:after="75" w:line="360" w:lineRule="auto"/>
        <w:ind w:firstLineChars="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36BAB" w:rsidRPr="001379FA">
        <w:rPr>
          <w:rFonts w:ascii="仿宋_GB2312" w:eastAsia="仿宋_GB2312" w:hint="eastAsia"/>
          <w:b/>
          <w:sz w:val="32"/>
          <w:szCs w:val="32"/>
        </w:rPr>
        <w:t>总则</w:t>
      </w:r>
    </w:p>
    <w:p w:rsidR="001C1D59" w:rsidRPr="001A68FF" w:rsidRDefault="0046546C" w:rsidP="001A68FF">
      <w:pPr>
        <w:widowControl/>
        <w:spacing w:after="75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36BAB">
        <w:rPr>
          <w:rFonts w:ascii="仿宋_GB2312" w:eastAsia="仿宋_GB2312" w:hint="eastAsia"/>
          <w:sz w:val="30"/>
          <w:szCs w:val="30"/>
        </w:rPr>
        <w:t>第一条</w:t>
      </w:r>
      <w:r w:rsidR="00997B41" w:rsidRPr="00F36BAB">
        <w:rPr>
          <w:rFonts w:ascii="仿宋_GB2312" w:eastAsia="仿宋_GB2312" w:hint="eastAsia"/>
          <w:sz w:val="30"/>
          <w:szCs w:val="30"/>
        </w:rPr>
        <w:t xml:space="preserve">  为进一步推进全省节能监察、</w:t>
      </w:r>
      <w:r w:rsidR="006D2788" w:rsidRPr="00F36BAB">
        <w:rPr>
          <w:rFonts w:ascii="仿宋_GB2312" w:eastAsia="仿宋_GB2312" w:hint="eastAsia"/>
          <w:sz w:val="30"/>
          <w:szCs w:val="30"/>
        </w:rPr>
        <w:t>节能培训、节能监测、</w:t>
      </w:r>
      <w:r w:rsidR="00997B41" w:rsidRPr="00F36BAB">
        <w:rPr>
          <w:rFonts w:ascii="仿宋_GB2312" w:eastAsia="仿宋_GB2312" w:hint="eastAsia"/>
          <w:sz w:val="30"/>
          <w:szCs w:val="30"/>
        </w:rPr>
        <w:t>节能新技术、</w:t>
      </w:r>
      <w:r w:rsidR="00721555">
        <w:rPr>
          <w:rFonts w:ascii="仿宋_GB2312" w:eastAsia="仿宋_GB2312" w:hint="eastAsia"/>
          <w:sz w:val="30"/>
          <w:szCs w:val="30"/>
        </w:rPr>
        <w:t>节能标准的制修订、</w:t>
      </w:r>
      <w:r w:rsidR="006454F3">
        <w:rPr>
          <w:rFonts w:ascii="仿宋_GB2312" w:eastAsia="仿宋_GB2312" w:hint="eastAsia"/>
          <w:sz w:val="30"/>
          <w:szCs w:val="30"/>
        </w:rPr>
        <w:t>实验室质量体系认证</w:t>
      </w:r>
      <w:r w:rsidR="00997B41" w:rsidRPr="00F36BAB">
        <w:rPr>
          <w:rFonts w:ascii="仿宋_GB2312" w:eastAsia="仿宋_GB2312" w:hint="eastAsia"/>
          <w:sz w:val="30"/>
          <w:szCs w:val="30"/>
        </w:rPr>
        <w:t>等工作，</w:t>
      </w:r>
      <w:r w:rsidR="001A68FF" w:rsidRPr="001A68FF">
        <w:rPr>
          <w:rFonts w:ascii="仿宋_GB2312" w:eastAsia="仿宋_GB2312" w:hAnsi="Calibri" w:cs="Times New Roman" w:hint="eastAsia"/>
          <w:sz w:val="30"/>
          <w:szCs w:val="30"/>
        </w:rPr>
        <w:t>充分发挥节能专业技术人才的参谋、咨询和服务作用，完善对项目节能方案技术论证和政策咨询机制，促进节能专家</w:t>
      </w:r>
      <w:proofErr w:type="gramStart"/>
      <w:r w:rsidR="001A68FF" w:rsidRPr="001A68FF">
        <w:rPr>
          <w:rFonts w:ascii="仿宋_GB2312" w:eastAsia="仿宋_GB2312" w:hAnsi="Calibri" w:cs="Times New Roman" w:hint="eastAsia"/>
          <w:sz w:val="30"/>
          <w:szCs w:val="30"/>
        </w:rPr>
        <w:t>库运行</w:t>
      </w:r>
      <w:proofErr w:type="gramEnd"/>
      <w:r w:rsidR="001A68FF" w:rsidRPr="001A68FF">
        <w:rPr>
          <w:rFonts w:ascii="仿宋_GB2312" w:eastAsia="仿宋_GB2312" w:hAnsi="Calibri" w:cs="Times New Roman" w:hint="eastAsia"/>
          <w:sz w:val="30"/>
          <w:szCs w:val="30"/>
        </w:rPr>
        <w:t>和管理工作制度化、规范化，确保节能监察过程的客观、公正，结果的公平、准确，根据《中华人民共和国节约能源法》</w:t>
      </w:r>
      <w:r w:rsidR="00997B41" w:rsidRPr="00F36BAB">
        <w:rPr>
          <w:rFonts w:ascii="仿宋_GB2312" w:eastAsia="仿宋_GB2312" w:hint="eastAsia"/>
          <w:sz w:val="30"/>
          <w:szCs w:val="30"/>
        </w:rPr>
        <w:t>、《吉林省节约能源条例》等相关法律法规和规定，建立吉林省节能专家库，并制定本办法。</w:t>
      </w:r>
    </w:p>
    <w:p w:rsidR="00997B41" w:rsidRDefault="00997B41" w:rsidP="00997B41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第二条  本办法适用于节能专家的资格认定、专家库</w:t>
      </w:r>
      <w:r w:rsidR="007850AD">
        <w:rPr>
          <w:rFonts w:ascii="仿宋_GB2312" w:eastAsia="仿宋_GB2312" w:hint="eastAsia"/>
          <w:sz w:val="30"/>
          <w:szCs w:val="30"/>
        </w:rPr>
        <w:t>的组建、</w:t>
      </w:r>
      <w:r>
        <w:rPr>
          <w:rFonts w:ascii="仿宋_GB2312" w:eastAsia="仿宋_GB2312" w:hint="eastAsia"/>
          <w:sz w:val="30"/>
          <w:szCs w:val="30"/>
        </w:rPr>
        <w:t>使用和管理等活动。</w:t>
      </w:r>
    </w:p>
    <w:p w:rsidR="00F36BAB" w:rsidRPr="003C2B73" w:rsidRDefault="00F36BAB" w:rsidP="001379FA">
      <w:pPr>
        <w:widowControl/>
        <w:spacing w:after="75" w:line="360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933865">
        <w:rPr>
          <w:rFonts w:ascii="仿宋_GB2312" w:eastAsia="仿宋_GB2312" w:hint="eastAsia"/>
          <w:b/>
          <w:sz w:val="32"/>
          <w:szCs w:val="32"/>
        </w:rPr>
        <w:t>第二章</w:t>
      </w:r>
      <w:r w:rsidR="001379FA"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034522">
        <w:rPr>
          <w:rFonts w:ascii="仿宋_GB2312" w:eastAsia="仿宋_GB2312" w:hint="eastAsia"/>
          <w:b/>
          <w:sz w:val="32"/>
          <w:szCs w:val="32"/>
        </w:rPr>
        <w:t>节能</w:t>
      </w:r>
      <w:r w:rsidRPr="00933865">
        <w:rPr>
          <w:rFonts w:ascii="仿宋_GB2312" w:eastAsia="仿宋_GB2312" w:hint="eastAsia"/>
          <w:b/>
          <w:sz w:val="32"/>
          <w:szCs w:val="32"/>
        </w:rPr>
        <w:t>专</w:t>
      </w:r>
      <w:r w:rsidRPr="003C2B73">
        <w:rPr>
          <w:rFonts w:ascii="仿宋_GB2312" w:eastAsia="仿宋_GB2312" w:hint="eastAsia"/>
          <w:b/>
          <w:sz w:val="32"/>
          <w:szCs w:val="32"/>
        </w:rPr>
        <w:t>家库的建立</w:t>
      </w:r>
    </w:p>
    <w:p w:rsidR="006D2788" w:rsidRPr="006D2788" w:rsidRDefault="00997B41" w:rsidP="006D2788">
      <w:pPr>
        <w:widowControl/>
        <w:spacing w:after="75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第三条  节能专家在全省节能</w:t>
      </w:r>
      <w:r w:rsidR="004C3124">
        <w:rPr>
          <w:rFonts w:ascii="仿宋_GB2312" w:eastAsia="仿宋_GB2312" w:hint="eastAsia"/>
          <w:sz w:val="30"/>
          <w:szCs w:val="30"/>
        </w:rPr>
        <w:t>监察</w:t>
      </w:r>
      <w:r w:rsidR="006D2788">
        <w:rPr>
          <w:rFonts w:ascii="仿宋_GB2312" w:eastAsia="仿宋_GB2312" w:hint="eastAsia"/>
          <w:sz w:val="30"/>
          <w:szCs w:val="30"/>
        </w:rPr>
        <w:t>（</w:t>
      </w:r>
      <w:r w:rsidR="004C3124">
        <w:rPr>
          <w:rFonts w:ascii="仿宋_GB2312" w:eastAsia="仿宋_GB2312" w:hint="eastAsia"/>
          <w:sz w:val="30"/>
          <w:szCs w:val="30"/>
        </w:rPr>
        <w:t>监测</w:t>
      </w:r>
      <w:r w:rsidR="006D2788">
        <w:rPr>
          <w:rFonts w:ascii="仿宋_GB2312" w:eastAsia="仿宋_GB2312" w:hint="eastAsia"/>
          <w:sz w:val="30"/>
          <w:szCs w:val="30"/>
        </w:rPr>
        <w:t>）</w:t>
      </w:r>
      <w:r w:rsidR="004C3124">
        <w:rPr>
          <w:rFonts w:ascii="仿宋_GB2312" w:eastAsia="仿宋_GB2312" w:hint="eastAsia"/>
          <w:sz w:val="30"/>
          <w:szCs w:val="30"/>
        </w:rPr>
        <w:t>机构</w:t>
      </w:r>
      <w:r>
        <w:rPr>
          <w:rFonts w:ascii="仿宋_GB2312" w:eastAsia="仿宋_GB2312" w:hint="eastAsia"/>
          <w:sz w:val="30"/>
          <w:szCs w:val="30"/>
        </w:rPr>
        <w:t>、</w:t>
      </w:r>
      <w:r w:rsidR="004C3124">
        <w:rPr>
          <w:rFonts w:ascii="仿宋_GB2312" w:eastAsia="仿宋_GB2312" w:hint="eastAsia"/>
          <w:sz w:val="30"/>
          <w:szCs w:val="30"/>
        </w:rPr>
        <w:t>科研院所</w:t>
      </w:r>
      <w:r>
        <w:rPr>
          <w:rFonts w:ascii="仿宋_GB2312" w:eastAsia="仿宋_GB2312" w:hint="eastAsia"/>
          <w:sz w:val="30"/>
          <w:szCs w:val="30"/>
        </w:rPr>
        <w:t>、</w:t>
      </w:r>
      <w:r w:rsidR="004C3124">
        <w:rPr>
          <w:rFonts w:ascii="仿宋_GB2312" w:eastAsia="仿宋_GB2312" w:hint="eastAsia"/>
          <w:sz w:val="30"/>
          <w:szCs w:val="30"/>
        </w:rPr>
        <w:t>大专院校、节能</w:t>
      </w:r>
      <w:r>
        <w:rPr>
          <w:rFonts w:ascii="仿宋_GB2312" w:eastAsia="仿宋_GB2312" w:hint="eastAsia"/>
          <w:sz w:val="30"/>
          <w:szCs w:val="30"/>
        </w:rPr>
        <w:t>评估（咨询、设计）</w:t>
      </w:r>
      <w:r w:rsidR="004C3124">
        <w:rPr>
          <w:rFonts w:ascii="仿宋_GB2312" w:eastAsia="仿宋_GB2312" w:hint="eastAsia"/>
          <w:sz w:val="30"/>
          <w:szCs w:val="30"/>
        </w:rPr>
        <w:t>机构</w:t>
      </w:r>
      <w:r w:rsidR="00E651F3">
        <w:rPr>
          <w:rFonts w:ascii="仿宋_GB2312" w:eastAsia="仿宋_GB2312" w:hint="eastAsia"/>
          <w:sz w:val="30"/>
          <w:szCs w:val="30"/>
        </w:rPr>
        <w:t>、行业协会</w:t>
      </w:r>
      <w:r w:rsidR="006D2788" w:rsidRPr="006D2788">
        <w:rPr>
          <w:rFonts w:ascii="仿宋_GB2312" w:eastAsia="仿宋_GB2312" w:hint="eastAsia"/>
          <w:sz w:val="30"/>
          <w:szCs w:val="30"/>
        </w:rPr>
        <w:t>及重点用能单位中公开征集，部分专业</w:t>
      </w:r>
      <w:r w:rsidR="00694665">
        <w:rPr>
          <w:rFonts w:ascii="仿宋_GB2312" w:eastAsia="仿宋_GB2312" w:hint="eastAsia"/>
          <w:sz w:val="30"/>
          <w:szCs w:val="30"/>
        </w:rPr>
        <w:t>节能</w:t>
      </w:r>
      <w:r w:rsidR="00034522">
        <w:rPr>
          <w:rFonts w:ascii="仿宋_GB2312" w:eastAsia="仿宋_GB2312" w:hint="eastAsia"/>
          <w:sz w:val="30"/>
          <w:szCs w:val="30"/>
        </w:rPr>
        <w:t>专家</w:t>
      </w:r>
      <w:r w:rsidR="006D2788" w:rsidRPr="006D2788">
        <w:rPr>
          <w:rFonts w:ascii="仿宋_GB2312" w:eastAsia="仿宋_GB2312" w:hint="eastAsia"/>
          <w:sz w:val="30"/>
          <w:szCs w:val="30"/>
        </w:rPr>
        <w:t>可面向全国征集。</w:t>
      </w:r>
    </w:p>
    <w:p w:rsidR="004C3124" w:rsidRDefault="00E651F3" w:rsidP="00153D0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4C3124">
        <w:rPr>
          <w:rFonts w:ascii="仿宋_GB2312" w:eastAsia="仿宋_GB2312" w:hint="eastAsia"/>
          <w:sz w:val="30"/>
          <w:szCs w:val="30"/>
        </w:rPr>
        <w:t xml:space="preserve">第四条  </w:t>
      </w:r>
      <w:r w:rsidR="007F3AAD">
        <w:rPr>
          <w:rFonts w:ascii="仿宋_GB2312" w:eastAsia="仿宋_GB2312" w:hint="eastAsia"/>
          <w:sz w:val="30"/>
          <w:szCs w:val="30"/>
        </w:rPr>
        <w:t>节能</w:t>
      </w:r>
      <w:r w:rsidRPr="004C3124">
        <w:rPr>
          <w:rFonts w:ascii="仿宋_GB2312" w:eastAsia="仿宋_GB2312" w:hint="eastAsia"/>
          <w:sz w:val="30"/>
          <w:szCs w:val="30"/>
        </w:rPr>
        <w:t>专家库</w:t>
      </w:r>
      <w:r w:rsidR="006D2788" w:rsidRPr="004C3124">
        <w:rPr>
          <w:rFonts w:ascii="仿宋_GB2312" w:eastAsia="仿宋_GB2312" w:hint="eastAsia"/>
          <w:sz w:val="30"/>
          <w:szCs w:val="30"/>
        </w:rPr>
        <w:t>涵盖专业</w:t>
      </w:r>
      <w:r w:rsidR="004C3124" w:rsidRPr="004C3124">
        <w:rPr>
          <w:rFonts w:ascii="仿宋_GB2312" w:eastAsia="仿宋_GB2312" w:hint="eastAsia"/>
          <w:sz w:val="30"/>
          <w:szCs w:val="30"/>
        </w:rPr>
        <w:t>：</w:t>
      </w:r>
    </w:p>
    <w:p w:rsidR="004C3124" w:rsidRPr="004C3124" w:rsidRDefault="00153D04" w:rsidP="004C3124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4C3124">
        <w:rPr>
          <w:rFonts w:ascii="仿宋_GB2312" w:eastAsia="仿宋_GB2312" w:hint="eastAsia"/>
          <w:sz w:val="30"/>
          <w:szCs w:val="30"/>
        </w:rPr>
        <w:t>钢铁、有色</w:t>
      </w:r>
      <w:r w:rsidR="004C3124" w:rsidRPr="004C3124">
        <w:rPr>
          <w:rFonts w:ascii="仿宋_GB2312" w:eastAsia="仿宋_GB2312" w:hint="eastAsia"/>
          <w:sz w:val="30"/>
          <w:szCs w:val="30"/>
        </w:rPr>
        <w:t>金属</w:t>
      </w:r>
      <w:r w:rsidRPr="004C3124">
        <w:rPr>
          <w:rFonts w:ascii="仿宋_GB2312" w:eastAsia="仿宋_GB2312" w:hint="eastAsia"/>
          <w:sz w:val="30"/>
          <w:szCs w:val="30"/>
        </w:rPr>
        <w:t>、 煤炭、</w:t>
      </w:r>
      <w:r w:rsidR="004C3124" w:rsidRPr="004C3124">
        <w:rPr>
          <w:rFonts w:ascii="仿宋_GB2312" w:eastAsia="仿宋_GB2312" w:hint="eastAsia"/>
          <w:sz w:val="30"/>
          <w:szCs w:val="30"/>
        </w:rPr>
        <w:t>石化、</w:t>
      </w:r>
      <w:r w:rsidRPr="004C3124">
        <w:rPr>
          <w:rFonts w:ascii="仿宋_GB2312" w:eastAsia="仿宋_GB2312" w:hint="eastAsia"/>
          <w:sz w:val="30"/>
          <w:szCs w:val="30"/>
        </w:rPr>
        <w:t>化工、</w:t>
      </w:r>
      <w:r w:rsidR="004C3124" w:rsidRPr="004C3124">
        <w:rPr>
          <w:rFonts w:ascii="仿宋_GB2312" w:eastAsia="仿宋_GB2312" w:hint="eastAsia"/>
          <w:sz w:val="30"/>
          <w:szCs w:val="30"/>
        </w:rPr>
        <w:t>电力、</w:t>
      </w:r>
      <w:r w:rsidR="006B2020">
        <w:rPr>
          <w:rFonts w:ascii="仿宋_GB2312" w:eastAsia="仿宋_GB2312" w:hint="eastAsia"/>
          <w:sz w:val="30"/>
          <w:szCs w:val="30"/>
        </w:rPr>
        <w:t>水泥</w:t>
      </w:r>
      <w:r w:rsidRPr="004C3124">
        <w:rPr>
          <w:rFonts w:ascii="仿宋_GB2312" w:eastAsia="仿宋_GB2312" w:hint="eastAsia"/>
          <w:sz w:val="30"/>
          <w:szCs w:val="30"/>
        </w:rPr>
        <w:t>、</w:t>
      </w:r>
      <w:r w:rsidR="006B2020">
        <w:rPr>
          <w:rFonts w:ascii="仿宋_GB2312" w:eastAsia="仿宋_GB2312" w:hint="eastAsia"/>
          <w:sz w:val="30"/>
          <w:szCs w:val="30"/>
        </w:rPr>
        <w:t>平板玻璃、食品、医药、轻工、</w:t>
      </w:r>
      <w:r w:rsidRPr="004C3124">
        <w:rPr>
          <w:rFonts w:ascii="仿宋_GB2312" w:eastAsia="仿宋_GB2312" w:hint="eastAsia"/>
          <w:sz w:val="30"/>
          <w:szCs w:val="30"/>
        </w:rPr>
        <w:t>纺织、造纸、</w:t>
      </w:r>
      <w:r w:rsidR="004C3124" w:rsidRPr="004C3124">
        <w:rPr>
          <w:rFonts w:ascii="仿宋_GB2312" w:eastAsia="仿宋_GB2312" w:hint="eastAsia"/>
          <w:sz w:val="30"/>
          <w:szCs w:val="30"/>
        </w:rPr>
        <w:t>热力</w:t>
      </w:r>
      <w:r w:rsidRPr="004C3124">
        <w:rPr>
          <w:rFonts w:ascii="仿宋_GB2312" w:eastAsia="仿宋_GB2312" w:hint="eastAsia"/>
          <w:sz w:val="30"/>
          <w:szCs w:val="30"/>
        </w:rPr>
        <w:t>、通用</w:t>
      </w:r>
      <w:r w:rsidR="00694665">
        <w:rPr>
          <w:rFonts w:ascii="仿宋_GB2312" w:eastAsia="仿宋_GB2312" w:hint="eastAsia"/>
          <w:sz w:val="30"/>
          <w:szCs w:val="30"/>
        </w:rPr>
        <w:t>用</w:t>
      </w:r>
      <w:r w:rsidR="004C3124" w:rsidRPr="004C3124">
        <w:rPr>
          <w:rFonts w:ascii="仿宋_GB2312" w:eastAsia="仿宋_GB2312" w:hint="eastAsia"/>
          <w:sz w:val="30"/>
          <w:szCs w:val="30"/>
        </w:rPr>
        <w:t>能</w:t>
      </w:r>
      <w:r w:rsidRPr="004C3124">
        <w:rPr>
          <w:rFonts w:ascii="仿宋_GB2312" w:eastAsia="仿宋_GB2312" w:hint="eastAsia"/>
          <w:sz w:val="30"/>
          <w:szCs w:val="30"/>
        </w:rPr>
        <w:t xml:space="preserve">设备、 </w:t>
      </w:r>
      <w:r w:rsidR="00694665">
        <w:rPr>
          <w:rFonts w:ascii="仿宋_GB2312" w:eastAsia="仿宋_GB2312" w:hint="eastAsia"/>
          <w:sz w:val="30"/>
          <w:szCs w:val="30"/>
        </w:rPr>
        <w:lastRenderedPageBreak/>
        <w:t>锅炉</w:t>
      </w:r>
      <w:r w:rsidRPr="004C3124">
        <w:rPr>
          <w:rFonts w:ascii="仿宋_GB2312" w:eastAsia="仿宋_GB2312" w:hint="eastAsia"/>
          <w:sz w:val="30"/>
          <w:szCs w:val="30"/>
        </w:rPr>
        <w:t>、</w:t>
      </w:r>
      <w:r w:rsidR="003A4344">
        <w:rPr>
          <w:rFonts w:ascii="仿宋_GB2312" w:eastAsia="仿宋_GB2312" w:hint="eastAsia"/>
          <w:sz w:val="30"/>
          <w:szCs w:val="30"/>
        </w:rPr>
        <w:t>法律、计算机、</w:t>
      </w:r>
      <w:r w:rsidRPr="004C3124">
        <w:rPr>
          <w:rFonts w:ascii="仿宋_GB2312" w:eastAsia="仿宋_GB2312" w:hint="eastAsia"/>
          <w:sz w:val="30"/>
          <w:szCs w:val="30"/>
        </w:rPr>
        <w:t>通信电子等。</w:t>
      </w:r>
    </w:p>
    <w:p w:rsidR="00412073" w:rsidRDefault="006D2788" w:rsidP="00412073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529DB">
        <w:rPr>
          <w:rFonts w:ascii="仿宋_GB2312" w:eastAsia="仿宋_GB2312" w:hint="eastAsia"/>
          <w:sz w:val="30"/>
          <w:szCs w:val="30"/>
        </w:rPr>
        <w:t xml:space="preserve">第五条  </w:t>
      </w:r>
      <w:r w:rsidR="00C529DB" w:rsidRPr="00C529DB">
        <w:rPr>
          <w:rFonts w:ascii="仿宋_GB2312" w:eastAsia="仿宋_GB2312" w:hint="eastAsia"/>
          <w:sz w:val="30"/>
          <w:szCs w:val="30"/>
        </w:rPr>
        <w:t>入选</w:t>
      </w:r>
      <w:r w:rsidR="00034522">
        <w:rPr>
          <w:rFonts w:ascii="仿宋_GB2312" w:eastAsia="仿宋_GB2312" w:hint="eastAsia"/>
          <w:sz w:val="30"/>
          <w:szCs w:val="30"/>
        </w:rPr>
        <w:t>节能</w:t>
      </w:r>
      <w:r w:rsidR="00C529DB" w:rsidRPr="00C529DB">
        <w:rPr>
          <w:rFonts w:ascii="仿宋_GB2312" w:eastAsia="仿宋_GB2312" w:hint="eastAsia"/>
          <w:sz w:val="30"/>
          <w:szCs w:val="30"/>
        </w:rPr>
        <w:t>专家库的专家应当具备</w:t>
      </w:r>
      <w:r w:rsidR="007850AD">
        <w:rPr>
          <w:rFonts w:ascii="仿宋_GB2312" w:eastAsia="仿宋_GB2312" w:hint="eastAsia"/>
          <w:sz w:val="30"/>
          <w:szCs w:val="30"/>
        </w:rPr>
        <w:t>以</w:t>
      </w:r>
      <w:r w:rsidR="00C529DB" w:rsidRPr="00C529DB">
        <w:rPr>
          <w:rFonts w:ascii="仿宋_GB2312" w:eastAsia="仿宋_GB2312" w:hint="eastAsia"/>
          <w:sz w:val="30"/>
          <w:szCs w:val="30"/>
        </w:rPr>
        <w:t>下条件：</w:t>
      </w:r>
    </w:p>
    <w:p w:rsidR="00CA6617" w:rsidRPr="00B72693" w:rsidRDefault="00CA6617" w:rsidP="00CA6617">
      <w:pPr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 w:rsidRPr="00B72693">
        <w:rPr>
          <w:rFonts w:ascii="仿宋_GB2312" w:eastAsia="仿宋_GB2312" w:hAnsi="Calibri" w:hint="eastAsia"/>
          <w:sz w:val="32"/>
          <w:szCs w:val="32"/>
        </w:rPr>
        <w:t>（一）遵守国家有关法律、法规和职业道德，自觉接受监督，无不良记录。</w:t>
      </w:r>
    </w:p>
    <w:p w:rsidR="00CA6617" w:rsidRPr="00B72693" w:rsidRDefault="00CA6617" w:rsidP="00CA6617">
      <w:pPr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 w:rsidRPr="00B72693">
        <w:rPr>
          <w:rFonts w:ascii="仿宋_GB2312" w:eastAsia="仿宋_GB2312" w:hAnsi="Calibri" w:hint="eastAsia"/>
          <w:sz w:val="32"/>
          <w:szCs w:val="32"/>
        </w:rPr>
        <w:t>（二）具有良好的职业道德和较高的业务素质，能够独立、科学、客观、公正的完成节能监察相关工作；</w:t>
      </w:r>
    </w:p>
    <w:p w:rsidR="00CA6617" w:rsidRPr="00B72693" w:rsidRDefault="00CA6617" w:rsidP="00CA6617">
      <w:pPr>
        <w:widowControl/>
        <w:spacing w:after="75" w:line="360" w:lineRule="auto"/>
        <w:ind w:firstLine="198"/>
        <w:jc w:val="left"/>
        <w:rPr>
          <w:rFonts w:ascii="仿宋_GB2312" w:eastAsia="仿宋_GB2312" w:hAnsi="Calibri"/>
          <w:sz w:val="32"/>
          <w:szCs w:val="32"/>
        </w:rPr>
      </w:pPr>
      <w:r w:rsidRPr="00B72693">
        <w:rPr>
          <w:rFonts w:ascii="仿宋_GB2312" w:eastAsia="仿宋_GB2312" w:hAnsi="Calibri" w:hint="eastAsia"/>
          <w:sz w:val="32"/>
          <w:szCs w:val="32"/>
        </w:rPr>
        <w:t xml:space="preserve">　（三）熟悉国家和我省节能相关政策法规、掌握本专业相关技术规范和节能评审要求，熟悉本专业相关技术、工艺、设备及能源利用情况等；熟悉本领域国内外情况及前沿动态，能针对项目特点，提出前瞻性意见；</w:t>
      </w:r>
    </w:p>
    <w:p w:rsidR="00CA6617" w:rsidRPr="00B72693" w:rsidRDefault="00CA6617" w:rsidP="00CA6617">
      <w:pPr>
        <w:widowControl/>
        <w:spacing w:after="75" w:line="360" w:lineRule="auto"/>
        <w:ind w:firstLine="200"/>
        <w:jc w:val="left"/>
        <w:rPr>
          <w:rFonts w:ascii="仿宋_GB2312" w:eastAsia="仿宋_GB2312" w:hAnsi="Calibri"/>
          <w:sz w:val="32"/>
          <w:szCs w:val="32"/>
        </w:rPr>
      </w:pPr>
      <w:r w:rsidRPr="00B72693">
        <w:rPr>
          <w:rFonts w:ascii="仿宋_GB2312" w:eastAsia="仿宋_GB2312" w:hAnsi="Calibri" w:hint="eastAsia"/>
          <w:sz w:val="32"/>
          <w:szCs w:val="32"/>
        </w:rPr>
        <w:t xml:space="preserve">　（</w:t>
      </w:r>
      <w:r>
        <w:rPr>
          <w:rFonts w:ascii="仿宋_GB2312" w:eastAsia="仿宋_GB2312" w:hAnsi="Calibri" w:hint="eastAsia"/>
          <w:sz w:val="32"/>
          <w:szCs w:val="32"/>
        </w:rPr>
        <w:t>四</w:t>
      </w:r>
      <w:r w:rsidRPr="00B72693">
        <w:rPr>
          <w:rFonts w:ascii="仿宋_GB2312" w:eastAsia="仿宋_GB2312" w:hAnsi="Calibri" w:hint="eastAsia"/>
          <w:sz w:val="32"/>
          <w:szCs w:val="32"/>
        </w:rPr>
        <w:t>）具有相关专业副高级以上职称，从事本行业工作5年以上，年龄在65周岁以下，身体健康。具有正高级职称或享受国务院政府特殊津贴人员</w:t>
      </w:r>
      <w:r w:rsidR="00A123F3">
        <w:rPr>
          <w:rFonts w:ascii="仿宋_GB2312" w:eastAsia="仿宋_GB2312" w:hAnsi="Calibri" w:hint="eastAsia"/>
          <w:sz w:val="32"/>
          <w:szCs w:val="32"/>
        </w:rPr>
        <w:t>、</w:t>
      </w:r>
      <w:r w:rsidRPr="00B72693">
        <w:rPr>
          <w:rFonts w:ascii="仿宋_GB2312" w:eastAsia="仿宋_GB2312" w:hAnsi="Calibri" w:hint="eastAsia"/>
          <w:sz w:val="32"/>
          <w:szCs w:val="32"/>
        </w:rPr>
        <w:t>学术带头人</w:t>
      </w:r>
      <w:r w:rsidR="00A123F3">
        <w:rPr>
          <w:rFonts w:ascii="仿宋_GB2312" w:eastAsia="仿宋_GB2312" w:hAnsi="Calibri" w:hint="eastAsia"/>
          <w:sz w:val="32"/>
          <w:szCs w:val="32"/>
        </w:rPr>
        <w:t>、</w:t>
      </w:r>
      <w:r w:rsidRPr="00B72693">
        <w:rPr>
          <w:rFonts w:ascii="仿宋_GB2312" w:eastAsia="仿宋_GB2312" w:hAnsi="Calibri" w:hint="eastAsia"/>
          <w:sz w:val="32"/>
          <w:szCs w:val="32"/>
        </w:rPr>
        <w:t>行业技术、管理突出人才年龄可适当放宽；</w:t>
      </w:r>
    </w:p>
    <w:p w:rsidR="00CA6617" w:rsidRPr="00B72693" w:rsidRDefault="00CA6617" w:rsidP="00CA6617">
      <w:pPr>
        <w:widowControl/>
        <w:spacing w:after="75" w:line="360" w:lineRule="auto"/>
        <w:ind w:firstLine="200"/>
        <w:jc w:val="left"/>
        <w:rPr>
          <w:rFonts w:ascii="仿宋_GB2312" w:eastAsia="仿宋_GB2312" w:hAnsi="Calibri"/>
          <w:sz w:val="32"/>
          <w:szCs w:val="32"/>
        </w:rPr>
      </w:pPr>
      <w:r w:rsidRPr="00B72693">
        <w:rPr>
          <w:rFonts w:ascii="仿宋_GB2312" w:eastAsia="仿宋_GB2312" w:hAnsi="Calibri" w:hint="eastAsia"/>
          <w:sz w:val="32"/>
          <w:szCs w:val="32"/>
        </w:rPr>
        <w:t xml:space="preserve">　（</w:t>
      </w:r>
      <w:r>
        <w:rPr>
          <w:rFonts w:ascii="仿宋_GB2312" w:eastAsia="仿宋_GB2312" w:hAnsi="Calibri" w:hint="eastAsia"/>
          <w:sz w:val="32"/>
          <w:szCs w:val="32"/>
        </w:rPr>
        <w:t>五</w:t>
      </w:r>
      <w:r w:rsidRPr="00B72693">
        <w:rPr>
          <w:rFonts w:ascii="仿宋_GB2312" w:eastAsia="仿宋_GB2312" w:hAnsi="Calibri" w:hint="eastAsia"/>
          <w:sz w:val="32"/>
          <w:szCs w:val="32"/>
        </w:rPr>
        <w:t>）本人愿意参加吉林省节能监察中心（以下简称中心）组织的节能监察、节能培训、节能监测、节能新技术、新产品和新机制推广等工作。</w:t>
      </w:r>
    </w:p>
    <w:p w:rsidR="00FA47CE" w:rsidRPr="00694665" w:rsidRDefault="00FA47CE" w:rsidP="00FA47CE">
      <w:pPr>
        <w:widowControl/>
        <w:spacing w:after="75" w:line="360" w:lineRule="auto"/>
        <w:ind w:firstLine="630"/>
        <w:jc w:val="left"/>
        <w:rPr>
          <w:rFonts w:ascii="仿宋_GB2312" w:eastAsia="仿宋_GB2312" w:hAnsi="Calibri"/>
          <w:sz w:val="32"/>
          <w:szCs w:val="32"/>
        </w:rPr>
      </w:pPr>
      <w:r w:rsidRPr="00694665">
        <w:rPr>
          <w:rFonts w:ascii="仿宋_GB2312" w:eastAsia="仿宋_GB2312" w:hAnsi="Calibri" w:hint="eastAsia"/>
          <w:sz w:val="32"/>
          <w:szCs w:val="32"/>
        </w:rPr>
        <w:t xml:space="preserve">第六条 </w:t>
      </w:r>
      <w:r w:rsidR="00034522" w:rsidRPr="00694665">
        <w:rPr>
          <w:rFonts w:ascii="仿宋_GB2312" w:eastAsia="仿宋_GB2312" w:hAnsi="Calibri" w:hint="eastAsia"/>
          <w:sz w:val="32"/>
          <w:szCs w:val="32"/>
        </w:rPr>
        <w:t>节能</w:t>
      </w:r>
      <w:r w:rsidRPr="00694665">
        <w:rPr>
          <w:rFonts w:ascii="仿宋_GB2312" w:eastAsia="仿宋_GB2312" w:hAnsi="Calibri" w:hint="eastAsia"/>
          <w:sz w:val="32"/>
          <w:szCs w:val="32"/>
        </w:rPr>
        <w:t>专家</w:t>
      </w:r>
      <w:proofErr w:type="gramStart"/>
      <w:r w:rsidRPr="00694665">
        <w:rPr>
          <w:rFonts w:ascii="仿宋_GB2312" w:eastAsia="仿宋_GB2312" w:hAnsi="Calibri" w:hint="eastAsia"/>
          <w:sz w:val="32"/>
          <w:szCs w:val="32"/>
        </w:rPr>
        <w:t>库成员</w:t>
      </w:r>
      <w:proofErr w:type="gramEnd"/>
      <w:r w:rsidRPr="00694665">
        <w:rPr>
          <w:rFonts w:ascii="仿宋_GB2312" w:eastAsia="仿宋_GB2312" w:hAnsi="Calibri" w:hint="eastAsia"/>
          <w:sz w:val="32"/>
          <w:szCs w:val="32"/>
        </w:rPr>
        <w:t>申报工作由中心统一组织实施，采取个人申请或单位推荐</w:t>
      </w:r>
      <w:r w:rsidR="007850AD" w:rsidRPr="00694665">
        <w:rPr>
          <w:rFonts w:ascii="仿宋_GB2312" w:eastAsia="仿宋_GB2312" w:hAnsi="Calibri" w:hint="eastAsia"/>
          <w:sz w:val="32"/>
          <w:szCs w:val="32"/>
        </w:rPr>
        <w:t>的</w:t>
      </w:r>
      <w:r w:rsidRPr="00694665">
        <w:rPr>
          <w:rFonts w:ascii="仿宋_GB2312" w:eastAsia="仿宋_GB2312" w:hAnsi="Calibri" w:hint="eastAsia"/>
          <w:sz w:val="32"/>
          <w:szCs w:val="32"/>
        </w:rPr>
        <w:t>方式。单位应当事先征得被推荐人同意。个人申请</w:t>
      </w:r>
      <w:r w:rsidR="00763574">
        <w:rPr>
          <w:rFonts w:ascii="仿宋_GB2312" w:eastAsia="仿宋_GB2312" w:hAnsi="Calibri" w:hint="eastAsia"/>
          <w:sz w:val="32"/>
          <w:szCs w:val="32"/>
        </w:rPr>
        <w:t>或</w:t>
      </w:r>
      <w:r w:rsidRPr="00694665">
        <w:rPr>
          <w:rFonts w:ascii="仿宋_GB2312" w:eastAsia="仿宋_GB2312" w:hAnsi="Calibri" w:hint="eastAsia"/>
          <w:sz w:val="32"/>
          <w:szCs w:val="32"/>
        </w:rPr>
        <w:t>单位推荐应当附有</w:t>
      </w:r>
      <w:r w:rsidR="00C63D32" w:rsidRPr="00694665">
        <w:rPr>
          <w:rFonts w:ascii="仿宋_GB2312" w:eastAsia="仿宋_GB2312" w:hAnsi="Calibri" w:hint="eastAsia"/>
          <w:sz w:val="32"/>
          <w:szCs w:val="32"/>
        </w:rPr>
        <w:t>以下</w:t>
      </w:r>
      <w:r w:rsidRPr="00694665">
        <w:rPr>
          <w:rFonts w:ascii="仿宋_GB2312" w:eastAsia="仿宋_GB2312" w:hAnsi="Calibri" w:hint="eastAsia"/>
          <w:sz w:val="32"/>
          <w:szCs w:val="32"/>
        </w:rPr>
        <w:t>证明材料</w:t>
      </w:r>
      <w:r w:rsidR="00C63D32" w:rsidRPr="00694665">
        <w:rPr>
          <w:rFonts w:ascii="仿宋_GB2312" w:eastAsia="仿宋_GB2312" w:hAnsi="Calibri" w:hint="eastAsia"/>
          <w:sz w:val="32"/>
          <w:szCs w:val="32"/>
        </w:rPr>
        <w:t>：</w:t>
      </w:r>
    </w:p>
    <w:p w:rsidR="00C63D32" w:rsidRPr="00694665" w:rsidRDefault="00694665" w:rsidP="00C63D32">
      <w:pPr>
        <w:pStyle w:val="a6"/>
        <w:widowControl/>
        <w:numPr>
          <w:ilvl w:val="0"/>
          <w:numId w:val="2"/>
        </w:numPr>
        <w:spacing w:after="75" w:line="360" w:lineRule="auto"/>
        <w:ind w:firstLineChars="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吉林省</w:t>
      </w:r>
      <w:r w:rsidR="00C63D32" w:rsidRPr="00694665">
        <w:rPr>
          <w:rFonts w:ascii="仿宋_GB2312" w:eastAsia="仿宋_GB2312" w:hAnsi="Calibri" w:hint="eastAsia"/>
          <w:sz w:val="32"/>
          <w:szCs w:val="32"/>
        </w:rPr>
        <w:t>节能专家</w:t>
      </w:r>
      <w:r>
        <w:rPr>
          <w:rFonts w:ascii="仿宋_GB2312" w:eastAsia="仿宋_GB2312" w:hAnsi="Calibri" w:hint="eastAsia"/>
          <w:sz w:val="32"/>
          <w:szCs w:val="32"/>
        </w:rPr>
        <w:t>推荐</w:t>
      </w:r>
      <w:r w:rsidR="009A713D" w:rsidRPr="00694665">
        <w:rPr>
          <w:rFonts w:ascii="仿宋_GB2312" w:eastAsia="仿宋_GB2312" w:hAnsi="Calibri" w:hint="eastAsia"/>
          <w:sz w:val="32"/>
          <w:szCs w:val="32"/>
        </w:rPr>
        <w:t>表</w:t>
      </w:r>
    </w:p>
    <w:p w:rsidR="00C63D32" w:rsidRPr="00694665" w:rsidRDefault="00C63D32" w:rsidP="00C63D32">
      <w:pPr>
        <w:pStyle w:val="a6"/>
        <w:widowControl/>
        <w:numPr>
          <w:ilvl w:val="0"/>
          <w:numId w:val="2"/>
        </w:numPr>
        <w:spacing w:after="75" w:line="360" w:lineRule="auto"/>
        <w:ind w:firstLineChars="0"/>
        <w:jc w:val="left"/>
        <w:rPr>
          <w:rFonts w:ascii="仿宋_GB2312" w:eastAsia="仿宋_GB2312" w:hAnsi="Calibri"/>
          <w:sz w:val="32"/>
          <w:szCs w:val="32"/>
        </w:rPr>
      </w:pPr>
      <w:r w:rsidRPr="00694665">
        <w:rPr>
          <w:rFonts w:ascii="仿宋_GB2312" w:eastAsia="仿宋_GB2312" w:hAnsi="Calibri" w:hint="eastAsia"/>
          <w:sz w:val="32"/>
          <w:szCs w:val="32"/>
        </w:rPr>
        <w:t>证明本人身份的有效证件复印件</w:t>
      </w:r>
    </w:p>
    <w:p w:rsidR="00C63D32" w:rsidRPr="00694665" w:rsidRDefault="004C3124" w:rsidP="00C63D32">
      <w:pPr>
        <w:pStyle w:val="a6"/>
        <w:widowControl/>
        <w:numPr>
          <w:ilvl w:val="0"/>
          <w:numId w:val="2"/>
        </w:numPr>
        <w:spacing w:after="75" w:line="360" w:lineRule="auto"/>
        <w:ind w:firstLineChars="0"/>
        <w:jc w:val="left"/>
        <w:rPr>
          <w:rFonts w:ascii="仿宋_GB2312" w:eastAsia="仿宋_GB2312" w:hAnsi="Calibri"/>
          <w:sz w:val="32"/>
          <w:szCs w:val="32"/>
        </w:rPr>
      </w:pPr>
      <w:r w:rsidRPr="00694665">
        <w:rPr>
          <w:rFonts w:ascii="仿宋_GB2312" w:eastAsia="仿宋_GB2312" w:hAnsi="Calibri" w:hint="eastAsia"/>
          <w:sz w:val="32"/>
          <w:szCs w:val="32"/>
        </w:rPr>
        <w:lastRenderedPageBreak/>
        <w:t>学历证明和</w:t>
      </w:r>
      <w:r w:rsidR="00B9633D" w:rsidRPr="00694665">
        <w:rPr>
          <w:rFonts w:ascii="仿宋_GB2312" w:eastAsia="仿宋_GB2312" w:hAnsi="Calibri" w:hint="eastAsia"/>
          <w:sz w:val="32"/>
          <w:szCs w:val="32"/>
        </w:rPr>
        <w:t>职称证书等复印件</w:t>
      </w:r>
    </w:p>
    <w:p w:rsidR="00B9633D" w:rsidRPr="00694665" w:rsidRDefault="00B9633D" w:rsidP="00C63D32">
      <w:pPr>
        <w:pStyle w:val="a6"/>
        <w:widowControl/>
        <w:numPr>
          <w:ilvl w:val="0"/>
          <w:numId w:val="2"/>
        </w:numPr>
        <w:spacing w:after="75" w:line="360" w:lineRule="auto"/>
        <w:ind w:firstLineChars="0"/>
        <w:jc w:val="left"/>
        <w:rPr>
          <w:rFonts w:ascii="仿宋_GB2312" w:eastAsia="仿宋_GB2312" w:hAnsi="Calibri"/>
          <w:sz w:val="32"/>
          <w:szCs w:val="32"/>
        </w:rPr>
      </w:pPr>
      <w:r w:rsidRPr="00694665">
        <w:rPr>
          <w:rFonts w:ascii="仿宋_GB2312" w:eastAsia="仿宋_GB2312" w:hAnsi="Calibri" w:hint="eastAsia"/>
          <w:sz w:val="32"/>
          <w:szCs w:val="32"/>
        </w:rPr>
        <w:t>从事相关工作的证明材料。</w:t>
      </w:r>
    </w:p>
    <w:p w:rsidR="00FA47CE" w:rsidRPr="00694665" w:rsidRDefault="00FA47CE" w:rsidP="00FA47CE">
      <w:pPr>
        <w:widowControl/>
        <w:spacing w:after="75" w:line="360" w:lineRule="auto"/>
        <w:jc w:val="left"/>
        <w:rPr>
          <w:rFonts w:ascii="仿宋_GB2312" w:eastAsia="仿宋_GB2312" w:hAnsi="Calibri"/>
          <w:sz w:val="32"/>
          <w:szCs w:val="32"/>
        </w:rPr>
      </w:pPr>
      <w:r w:rsidRPr="00694665">
        <w:rPr>
          <w:rFonts w:ascii="仿宋_GB2312" w:eastAsia="仿宋_GB2312" w:hAnsi="Calibri" w:hint="eastAsia"/>
          <w:sz w:val="32"/>
          <w:szCs w:val="32"/>
        </w:rPr>
        <w:t xml:space="preserve">　　第七条  中心对申报材料进行审核，符合条件的，选入</w:t>
      </w:r>
      <w:r w:rsidR="00694665">
        <w:rPr>
          <w:rFonts w:ascii="仿宋_GB2312" w:eastAsia="仿宋_GB2312" w:hAnsi="Calibri" w:hint="eastAsia"/>
          <w:sz w:val="32"/>
          <w:szCs w:val="32"/>
        </w:rPr>
        <w:t>吉林省节能</w:t>
      </w:r>
      <w:r w:rsidRPr="00694665">
        <w:rPr>
          <w:rFonts w:ascii="仿宋_GB2312" w:eastAsia="仿宋_GB2312" w:hAnsi="Calibri" w:hint="eastAsia"/>
          <w:sz w:val="32"/>
          <w:szCs w:val="32"/>
        </w:rPr>
        <w:t>专家库，并向社会公告。</w:t>
      </w:r>
    </w:p>
    <w:p w:rsidR="00FA47CE" w:rsidRPr="00694665" w:rsidRDefault="00FA47CE" w:rsidP="00694665">
      <w:pPr>
        <w:pStyle w:val="a5"/>
        <w:spacing w:line="360" w:lineRule="auto"/>
        <w:ind w:firstLineChars="200" w:firstLine="640"/>
        <w:rPr>
          <w:rFonts w:ascii="仿宋_GB2312" w:eastAsia="仿宋_GB2312" w:hAnsi="Calibri" w:cstheme="minorBidi"/>
          <w:kern w:val="2"/>
          <w:sz w:val="32"/>
          <w:szCs w:val="32"/>
        </w:rPr>
      </w:pP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 xml:space="preserve">第八条  </w:t>
      </w:r>
      <w:r w:rsidR="004E0B87"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节能</w:t>
      </w: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专家权利和义务</w:t>
      </w:r>
    </w:p>
    <w:p w:rsidR="00FA47CE" w:rsidRPr="00694665" w:rsidRDefault="00FA47CE" w:rsidP="00694665">
      <w:pPr>
        <w:pStyle w:val="a5"/>
        <w:spacing w:line="360" w:lineRule="auto"/>
        <w:ind w:firstLineChars="200" w:firstLine="640"/>
        <w:rPr>
          <w:rFonts w:ascii="仿宋_GB2312" w:eastAsia="仿宋_GB2312" w:hAnsi="Calibri" w:cstheme="minorBidi"/>
          <w:kern w:val="2"/>
          <w:sz w:val="32"/>
          <w:szCs w:val="32"/>
        </w:rPr>
      </w:pP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（一）</w:t>
      </w:r>
      <w:r w:rsidR="00882C1F"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节能</w:t>
      </w: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专家享有下列权利：</w:t>
      </w:r>
    </w:p>
    <w:p w:rsidR="00FA47CE" w:rsidRPr="00694665" w:rsidRDefault="00FA47CE" w:rsidP="00694665">
      <w:pPr>
        <w:pStyle w:val="a5"/>
        <w:spacing w:line="360" w:lineRule="auto"/>
        <w:ind w:firstLineChars="200" w:firstLine="640"/>
        <w:rPr>
          <w:rFonts w:ascii="仿宋_GB2312" w:eastAsia="仿宋_GB2312" w:hAnsi="Calibri" w:cstheme="minorBidi"/>
          <w:kern w:val="2"/>
          <w:sz w:val="32"/>
          <w:szCs w:val="32"/>
        </w:rPr>
      </w:pP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（1）受中心的聘请，参加</w:t>
      </w:r>
      <w:r w:rsidR="00882C1F"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相关</w:t>
      </w: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项目</w:t>
      </w:r>
      <w:r w:rsidR="00882C1F"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的</w:t>
      </w: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节能</w:t>
      </w:r>
      <w:r w:rsidR="00882C1F"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技术咨询</w:t>
      </w:r>
      <w:r w:rsidR="00E845B0"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及现场监察</w:t>
      </w: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工作；</w:t>
      </w:r>
    </w:p>
    <w:p w:rsidR="00FA47CE" w:rsidRPr="00694665" w:rsidRDefault="00FA47CE" w:rsidP="00694665">
      <w:pPr>
        <w:pStyle w:val="a5"/>
        <w:spacing w:line="360" w:lineRule="auto"/>
        <w:ind w:firstLineChars="200" w:firstLine="640"/>
        <w:outlineLvl w:val="0"/>
        <w:rPr>
          <w:rFonts w:ascii="仿宋_GB2312" w:eastAsia="仿宋_GB2312" w:hAnsi="Calibri" w:cstheme="minorBidi"/>
          <w:kern w:val="2"/>
          <w:sz w:val="32"/>
          <w:szCs w:val="32"/>
        </w:rPr>
      </w:pP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（2）取得参加节能</w:t>
      </w:r>
      <w:r w:rsidR="00882C1F"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项目</w:t>
      </w: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活动的合法劳务报酬；</w:t>
      </w:r>
    </w:p>
    <w:p w:rsidR="00FA47CE" w:rsidRPr="00694665" w:rsidRDefault="00FA47CE" w:rsidP="00694665">
      <w:pPr>
        <w:pStyle w:val="a5"/>
        <w:spacing w:line="360" w:lineRule="auto"/>
        <w:ind w:firstLineChars="200" w:firstLine="640"/>
        <w:rPr>
          <w:rFonts w:ascii="仿宋_GB2312" w:eastAsia="仿宋_GB2312" w:hAnsi="Calibri" w:cstheme="minorBidi"/>
          <w:kern w:val="2"/>
          <w:sz w:val="32"/>
          <w:szCs w:val="32"/>
        </w:rPr>
      </w:pP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（3）法律、法规规定的其它权利。</w:t>
      </w:r>
    </w:p>
    <w:p w:rsidR="00882C1F" w:rsidRPr="00694665" w:rsidRDefault="00882C1F" w:rsidP="00694665">
      <w:pPr>
        <w:pStyle w:val="a5"/>
        <w:spacing w:line="360" w:lineRule="auto"/>
        <w:ind w:firstLineChars="200" w:firstLine="640"/>
        <w:rPr>
          <w:rFonts w:ascii="仿宋_GB2312" w:eastAsia="仿宋_GB2312" w:hAnsi="Calibri" w:cstheme="minorBidi"/>
          <w:kern w:val="2"/>
          <w:sz w:val="32"/>
          <w:szCs w:val="32"/>
        </w:rPr>
      </w:pP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（二）节能专家应当履行下列义务：</w:t>
      </w:r>
    </w:p>
    <w:p w:rsidR="00882C1F" w:rsidRPr="00694665" w:rsidRDefault="00882C1F" w:rsidP="00694665">
      <w:pPr>
        <w:pStyle w:val="a5"/>
        <w:spacing w:line="360" w:lineRule="auto"/>
        <w:ind w:firstLineChars="200" w:firstLine="640"/>
        <w:rPr>
          <w:rFonts w:ascii="仿宋_GB2312" w:eastAsia="仿宋_GB2312" w:hAnsi="Calibri" w:cstheme="minorBidi"/>
          <w:kern w:val="2"/>
          <w:sz w:val="32"/>
          <w:szCs w:val="32"/>
        </w:rPr>
      </w:pPr>
      <w:r w:rsidRPr="00694665">
        <w:rPr>
          <w:rFonts w:ascii="仿宋_GB2312" w:eastAsia="仿宋_GB2312" w:hAnsi="Calibri" w:cstheme="minorBidi" w:hint="eastAsia"/>
          <w:kern w:val="2"/>
          <w:sz w:val="32"/>
          <w:szCs w:val="32"/>
        </w:rPr>
        <w:t>（1）按照法律、法规有关要求，遵循独立、客观、公正、科学的原则，对所提出的意见承担责任；</w:t>
      </w:r>
    </w:p>
    <w:p w:rsidR="00882C1F" w:rsidRPr="00694665" w:rsidRDefault="00882C1F" w:rsidP="00694665">
      <w:pPr>
        <w:widowControl/>
        <w:spacing w:after="75" w:line="360" w:lineRule="auto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 w:rsidRPr="00694665">
        <w:rPr>
          <w:rFonts w:ascii="仿宋_GB2312" w:eastAsia="仿宋_GB2312" w:hAnsi="Calibri" w:hint="eastAsia"/>
          <w:sz w:val="32"/>
          <w:szCs w:val="32"/>
        </w:rPr>
        <w:t>（2）与</w:t>
      </w:r>
      <w:r w:rsidR="00666B4E" w:rsidRPr="00694665">
        <w:rPr>
          <w:rFonts w:ascii="仿宋_GB2312" w:eastAsia="仿宋_GB2312" w:hAnsi="Calibri" w:hint="eastAsia"/>
          <w:sz w:val="32"/>
          <w:szCs w:val="32"/>
        </w:rPr>
        <w:t>被监察</w:t>
      </w:r>
      <w:r w:rsidRPr="00694665">
        <w:rPr>
          <w:rFonts w:ascii="仿宋_GB2312" w:eastAsia="仿宋_GB2312" w:hAnsi="Calibri" w:hint="eastAsia"/>
          <w:sz w:val="32"/>
          <w:szCs w:val="32"/>
        </w:rPr>
        <w:t>单位有直接利益关系的，应主动在节能监察工作中回避；</w:t>
      </w:r>
    </w:p>
    <w:p w:rsidR="00882C1F" w:rsidRPr="00694665" w:rsidRDefault="00882C1F" w:rsidP="00882C1F">
      <w:pPr>
        <w:widowControl/>
        <w:spacing w:after="75" w:line="360" w:lineRule="auto"/>
        <w:ind w:leftChars="304" w:left="638"/>
        <w:jc w:val="left"/>
        <w:rPr>
          <w:rFonts w:ascii="仿宋_GB2312" w:eastAsia="仿宋_GB2312" w:hAnsi="Calibri"/>
          <w:sz w:val="32"/>
          <w:szCs w:val="32"/>
        </w:rPr>
      </w:pPr>
      <w:r w:rsidRPr="00694665">
        <w:rPr>
          <w:rFonts w:ascii="仿宋_GB2312" w:eastAsia="仿宋_GB2312" w:hAnsi="Calibri" w:hint="eastAsia"/>
          <w:sz w:val="32"/>
          <w:szCs w:val="32"/>
        </w:rPr>
        <w:t>（3）廉洁自律，禁止向</w:t>
      </w:r>
      <w:r w:rsidR="006A6578" w:rsidRPr="00694665">
        <w:rPr>
          <w:rFonts w:ascii="仿宋_GB2312" w:eastAsia="仿宋_GB2312" w:hAnsi="Calibri" w:hint="eastAsia"/>
          <w:sz w:val="32"/>
          <w:szCs w:val="32"/>
        </w:rPr>
        <w:t>项目</w:t>
      </w:r>
      <w:r w:rsidRPr="00694665">
        <w:rPr>
          <w:rFonts w:ascii="仿宋_GB2312" w:eastAsia="仿宋_GB2312" w:hAnsi="Calibri" w:hint="eastAsia"/>
          <w:sz w:val="32"/>
          <w:szCs w:val="32"/>
        </w:rPr>
        <w:t>单位、</w:t>
      </w:r>
      <w:r w:rsidR="006A6578" w:rsidRPr="00694665">
        <w:rPr>
          <w:rFonts w:ascii="仿宋_GB2312" w:eastAsia="仿宋_GB2312" w:hAnsi="Calibri" w:hint="eastAsia"/>
          <w:sz w:val="32"/>
          <w:szCs w:val="32"/>
        </w:rPr>
        <w:t>监察</w:t>
      </w:r>
      <w:r w:rsidRPr="00694665">
        <w:rPr>
          <w:rFonts w:ascii="仿宋_GB2312" w:eastAsia="仿宋_GB2312" w:hAnsi="Calibri" w:hint="eastAsia"/>
          <w:sz w:val="32"/>
          <w:szCs w:val="32"/>
        </w:rPr>
        <w:t>机构提出与节</w:t>
      </w:r>
    </w:p>
    <w:p w:rsidR="00882C1F" w:rsidRPr="00694665" w:rsidRDefault="00882C1F" w:rsidP="00882C1F">
      <w:pPr>
        <w:widowControl/>
        <w:spacing w:after="75" w:line="360" w:lineRule="auto"/>
        <w:jc w:val="left"/>
        <w:rPr>
          <w:rFonts w:ascii="仿宋_GB2312" w:eastAsia="仿宋_GB2312" w:hAnsi="Calibri"/>
          <w:sz w:val="32"/>
          <w:szCs w:val="32"/>
        </w:rPr>
      </w:pPr>
      <w:r w:rsidRPr="00694665">
        <w:rPr>
          <w:rFonts w:ascii="仿宋_GB2312" w:eastAsia="仿宋_GB2312" w:hAnsi="Calibri" w:hint="eastAsia"/>
          <w:sz w:val="32"/>
          <w:szCs w:val="32"/>
        </w:rPr>
        <w:t>能工作无关的要求；</w:t>
      </w:r>
    </w:p>
    <w:p w:rsidR="00882C1F" w:rsidRPr="003D0D56" w:rsidRDefault="00882C1F" w:rsidP="00882C1F">
      <w:pPr>
        <w:widowControl/>
        <w:spacing w:after="75" w:line="360" w:lineRule="auto"/>
        <w:ind w:firstLine="645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lastRenderedPageBreak/>
        <w:t>（4）不得泄露</w:t>
      </w:r>
      <w:r w:rsidR="0028352C">
        <w:rPr>
          <w:rFonts w:ascii="仿宋_GB2312" w:eastAsia="仿宋_GB2312" w:hint="eastAsia"/>
          <w:sz w:val="30"/>
          <w:szCs w:val="30"/>
        </w:rPr>
        <w:t>被监察</w:t>
      </w:r>
      <w:r w:rsidRPr="003D0D56">
        <w:rPr>
          <w:rFonts w:ascii="仿宋_GB2312" w:eastAsia="仿宋_GB2312" w:hint="eastAsia"/>
          <w:sz w:val="30"/>
          <w:szCs w:val="30"/>
        </w:rPr>
        <w:t>单位</w:t>
      </w:r>
      <w:r w:rsidR="00B6414A">
        <w:rPr>
          <w:rFonts w:ascii="仿宋_GB2312" w:eastAsia="仿宋_GB2312" w:hint="eastAsia"/>
          <w:sz w:val="30"/>
          <w:szCs w:val="30"/>
        </w:rPr>
        <w:t>工艺</w:t>
      </w:r>
      <w:r w:rsidRPr="003D0D56">
        <w:rPr>
          <w:rFonts w:ascii="仿宋_GB2312" w:eastAsia="仿宋_GB2312" w:hint="eastAsia"/>
          <w:sz w:val="30"/>
          <w:szCs w:val="30"/>
        </w:rPr>
        <w:t>、</w:t>
      </w:r>
      <w:r w:rsidR="00B6414A">
        <w:rPr>
          <w:rFonts w:ascii="仿宋_GB2312" w:eastAsia="仿宋_GB2312" w:hint="eastAsia"/>
          <w:sz w:val="30"/>
          <w:szCs w:val="30"/>
        </w:rPr>
        <w:t>生产</w:t>
      </w:r>
      <w:r w:rsidR="00681C3C">
        <w:rPr>
          <w:rFonts w:ascii="仿宋_GB2312" w:eastAsia="仿宋_GB2312" w:hint="eastAsia"/>
          <w:sz w:val="30"/>
          <w:szCs w:val="30"/>
        </w:rPr>
        <w:t>、销售</w:t>
      </w:r>
      <w:r w:rsidR="00B6414A">
        <w:rPr>
          <w:rFonts w:ascii="仿宋_GB2312" w:eastAsia="仿宋_GB2312" w:hint="eastAsia"/>
          <w:sz w:val="30"/>
          <w:szCs w:val="30"/>
        </w:rPr>
        <w:t>和</w:t>
      </w:r>
      <w:r w:rsidR="00681C3C">
        <w:rPr>
          <w:rFonts w:ascii="仿宋_GB2312" w:eastAsia="仿宋_GB2312" w:hint="eastAsia"/>
          <w:sz w:val="30"/>
          <w:szCs w:val="30"/>
        </w:rPr>
        <w:t>其他</w:t>
      </w:r>
      <w:r w:rsidRPr="003D0D56">
        <w:rPr>
          <w:rFonts w:ascii="仿宋_GB2312" w:eastAsia="仿宋_GB2312" w:hint="eastAsia"/>
          <w:sz w:val="30"/>
          <w:szCs w:val="30"/>
        </w:rPr>
        <w:t>商业秘密；</w:t>
      </w:r>
    </w:p>
    <w:p w:rsidR="00882C1F" w:rsidRPr="003D0D56" w:rsidRDefault="00882C1F" w:rsidP="00882C1F">
      <w:pPr>
        <w:widowControl/>
        <w:spacing w:after="75" w:line="360" w:lineRule="auto"/>
        <w:ind w:firstLine="645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t>（5）</w:t>
      </w:r>
      <w:r w:rsidR="0028352C">
        <w:rPr>
          <w:rFonts w:ascii="仿宋_GB2312" w:eastAsia="仿宋_GB2312" w:hint="eastAsia"/>
          <w:sz w:val="30"/>
          <w:szCs w:val="30"/>
        </w:rPr>
        <w:t>开展工作前</w:t>
      </w:r>
      <w:r w:rsidRPr="003D0D56">
        <w:rPr>
          <w:rFonts w:ascii="仿宋_GB2312" w:eastAsia="仿宋_GB2312" w:hint="eastAsia"/>
          <w:sz w:val="30"/>
          <w:szCs w:val="30"/>
        </w:rPr>
        <w:t>应认真阅读</w:t>
      </w:r>
      <w:r w:rsidR="00681C3C">
        <w:rPr>
          <w:rFonts w:ascii="仿宋_GB2312" w:eastAsia="仿宋_GB2312" w:hint="eastAsia"/>
          <w:sz w:val="30"/>
          <w:szCs w:val="30"/>
        </w:rPr>
        <w:t>相关</w:t>
      </w:r>
      <w:r w:rsidRPr="003D0D56">
        <w:rPr>
          <w:rFonts w:ascii="仿宋_GB2312" w:eastAsia="仿宋_GB2312" w:hint="eastAsia"/>
          <w:sz w:val="30"/>
          <w:szCs w:val="30"/>
        </w:rPr>
        <w:t>文件，严格按照</w:t>
      </w:r>
      <w:r w:rsidR="00681C3C">
        <w:rPr>
          <w:rFonts w:ascii="仿宋_GB2312" w:eastAsia="仿宋_GB2312" w:hint="eastAsia"/>
          <w:sz w:val="30"/>
          <w:szCs w:val="30"/>
        </w:rPr>
        <w:t>相关</w:t>
      </w:r>
      <w:r w:rsidRPr="003D0D56">
        <w:rPr>
          <w:rFonts w:ascii="仿宋_GB2312" w:eastAsia="仿宋_GB2312" w:hint="eastAsia"/>
          <w:sz w:val="30"/>
          <w:szCs w:val="30"/>
        </w:rPr>
        <w:t>规定和程序，实事求是、客观公正地</w:t>
      </w:r>
      <w:r w:rsidR="00681C3C">
        <w:rPr>
          <w:rFonts w:ascii="仿宋_GB2312" w:eastAsia="仿宋_GB2312" w:hint="eastAsia"/>
          <w:sz w:val="30"/>
          <w:szCs w:val="30"/>
        </w:rPr>
        <w:t>提</w:t>
      </w:r>
      <w:r w:rsidRPr="003D0D56">
        <w:rPr>
          <w:rFonts w:ascii="仿宋_GB2312" w:eastAsia="仿宋_GB2312" w:hint="eastAsia"/>
          <w:sz w:val="30"/>
          <w:szCs w:val="30"/>
        </w:rPr>
        <w:t>出</w:t>
      </w:r>
      <w:r w:rsidR="00681C3C">
        <w:rPr>
          <w:rFonts w:ascii="仿宋_GB2312" w:eastAsia="仿宋_GB2312" w:hint="eastAsia"/>
          <w:sz w:val="30"/>
          <w:szCs w:val="30"/>
        </w:rPr>
        <w:t>建议</w:t>
      </w:r>
      <w:r w:rsidRPr="003D0D56">
        <w:rPr>
          <w:rFonts w:ascii="仿宋_GB2312" w:eastAsia="仿宋_GB2312" w:hint="eastAsia"/>
          <w:sz w:val="30"/>
          <w:szCs w:val="30"/>
        </w:rPr>
        <w:t>；</w:t>
      </w:r>
    </w:p>
    <w:p w:rsidR="00882C1F" w:rsidRPr="003D0D56" w:rsidRDefault="00882C1F" w:rsidP="00882C1F">
      <w:pPr>
        <w:widowControl/>
        <w:spacing w:after="75" w:line="360" w:lineRule="auto"/>
        <w:ind w:firstLine="645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t>（6）应积极参加中心组织的</w:t>
      </w:r>
      <w:r w:rsidR="00681C3C">
        <w:rPr>
          <w:rFonts w:ascii="仿宋_GB2312" w:eastAsia="仿宋_GB2312" w:hint="eastAsia"/>
          <w:sz w:val="30"/>
          <w:szCs w:val="30"/>
        </w:rPr>
        <w:t>经验交流会、</w:t>
      </w:r>
      <w:r w:rsidRPr="003D0D56">
        <w:rPr>
          <w:rFonts w:ascii="仿宋_GB2312" w:eastAsia="仿宋_GB2312" w:hint="eastAsia"/>
          <w:sz w:val="30"/>
          <w:szCs w:val="30"/>
        </w:rPr>
        <w:t>相关培训、研讨等活动，不断提高业务水平；</w:t>
      </w:r>
    </w:p>
    <w:p w:rsidR="00882C1F" w:rsidRPr="003D0D56" w:rsidRDefault="00882C1F" w:rsidP="00882C1F">
      <w:pPr>
        <w:widowControl/>
        <w:spacing w:after="75" w:line="360" w:lineRule="auto"/>
        <w:ind w:firstLine="645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t>（7）法律、法规规定的其它义务。</w:t>
      </w:r>
    </w:p>
    <w:p w:rsidR="00882C1F" w:rsidRPr="002C34FD" w:rsidRDefault="00882C1F" w:rsidP="001379FA">
      <w:pPr>
        <w:widowControl/>
        <w:spacing w:after="75" w:line="360" w:lineRule="auto"/>
        <w:ind w:firstLineChars="100" w:firstLine="321"/>
        <w:jc w:val="center"/>
        <w:rPr>
          <w:rFonts w:ascii="仿宋_GB2312" w:eastAsia="仿宋_GB2312"/>
          <w:b/>
          <w:sz w:val="32"/>
          <w:szCs w:val="32"/>
        </w:rPr>
      </w:pPr>
      <w:r w:rsidRPr="002C34FD">
        <w:rPr>
          <w:rFonts w:ascii="仿宋_GB2312" w:eastAsia="仿宋_GB2312" w:hint="eastAsia"/>
          <w:b/>
          <w:sz w:val="32"/>
          <w:szCs w:val="32"/>
        </w:rPr>
        <w:t>第三章</w:t>
      </w:r>
      <w:r w:rsidR="001379FA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2C34FD">
        <w:rPr>
          <w:rFonts w:ascii="仿宋_GB2312" w:eastAsia="仿宋_GB2312" w:hint="eastAsia"/>
          <w:b/>
          <w:sz w:val="32"/>
          <w:szCs w:val="32"/>
        </w:rPr>
        <w:t>节能专家库的使用</w:t>
      </w:r>
    </w:p>
    <w:p w:rsidR="00882C1F" w:rsidRPr="003D0D56" w:rsidRDefault="00882C1F" w:rsidP="00E9733E">
      <w:pPr>
        <w:pStyle w:val="a5"/>
        <w:spacing w:line="360" w:lineRule="auto"/>
        <w:ind w:firstLineChars="200" w:firstLine="600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3D0D56">
        <w:rPr>
          <w:rFonts w:ascii="仿宋_GB2312" w:eastAsia="仿宋_GB2312" w:hAnsiTheme="minorHAnsi" w:cstheme="minorBidi" w:hint="eastAsia"/>
          <w:kern w:val="2"/>
          <w:sz w:val="30"/>
          <w:szCs w:val="30"/>
        </w:rPr>
        <w:t xml:space="preserve">第十条  </w:t>
      </w:r>
      <w:r w:rsidR="00E845B0">
        <w:rPr>
          <w:rFonts w:ascii="仿宋_GB2312" w:eastAsia="仿宋_GB2312" w:hAnsiTheme="minorHAnsi" w:cstheme="minorBidi" w:hint="eastAsia"/>
          <w:kern w:val="2"/>
          <w:sz w:val="30"/>
          <w:szCs w:val="30"/>
        </w:rPr>
        <w:t>中心</w:t>
      </w:r>
      <w:r w:rsidRPr="003D0D56">
        <w:rPr>
          <w:rFonts w:ascii="仿宋_GB2312" w:eastAsia="仿宋_GB2312" w:hAnsiTheme="minorHAnsi" w:cstheme="minorBidi" w:hint="eastAsia"/>
          <w:kern w:val="2"/>
          <w:sz w:val="30"/>
          <w:szCs w:val="30"/>
        </w:rPr>
        <w:t>邀请有关专家参加节能</w:t>
      </w:r>
      <w:r w:rsidR="00E845B0">
        <w:rPr>
          <w:rFonts w:ascii="仿宋_GB2312" w:eastAsia="仿宋_GB2312" w:hAnsiTheme="minorHAnsi" w:cstheme="minorBidi" w:hint="eastAsia"/>
          <w:kern w:val="2"/>
          <w:sz w:val="30"/>
          <w:szCs w:val="30"/>
        </w:rPr>
        <w:t>工作</w:t>
      </w:r>
      <w:r w:rsidRPr="003D0D56">
        <w:rPr>
          <w:rFonts w:ascii="仿宋_GB2312" w:eastAsia="仿宋_GB2312" w:hAnsiTheme="minorHAnsi" w:cstheme="minorBidi" w:hint="eastAsia"/>
          <w:kern w:val="2"/>
          <w:sz w:val="30"/>
          <w:szCs w:val="30"/>
        </w:rPr>
        <w:t>，应从专家库中</w:t>
      </w:r>
      <w:r w:rsidR="00BF6D8A">
        <w:rPr>
          <w:rFonts w:ascii="仿宋_GB2312" w:eastAsia="仿宋_GB2312" w:hAnsiTheme="minorHAnsi" w:cstheme="minorBidi" w:hint="eastAsia"/>
          <w:kern w:val="2"/>
          <w:sz w:val="30"/>
          <w:szCs w:val="30"/>
        </w:rPr>
        <w:t>随机选取</w:t>
      </w:r>
      <w:r w:rsidR="00133BBA">
        <w:rPr>
          <w:rFonts w:ascii="仿宋_GB2312" w:eastAsia="仿宋_GB2312" w:hAnsiTheme="minorHAnsi" w:cstheme="minorBidi" w:hint="eastAsia"/>
          <w:kern w:val="2"/>
          <w:sz w:val="30"/>
          <w:szCs w:val="30"/>
        </w:rPr>
        <w:t>三名专家，相关业务科室与专家取得联系</w:t>
      </w:r>
      <w:r w:rsidR="00BF6D8A">
        <w:rPr>
          <w:rFonts w:ascii="仿宋_GB2312" w:eastAsia="仿宋_GB2312" w:hAnsiTheme="minorHAnsi" w:cstheme="minorBidi" w:hint="eastAsia"/>
          <w:kern w:val="2"/>
          <w:sz w:val="30"/>
          <w:szCs w:val="30"/>
        </w:rPr>
        <w:t>后</w:t>
      </w:r>
      <w:r w:rsidR="00133BBA">
        <w:rPr>
          <w:rFonts w:ascii="仿宋_GB2312" w:eastAsia="仿宋_GB2312" w:hAnsiTheme="minorHAnsi" w:cstheme="minorBidi" w:hint="eastAsia"/>
          <w:kern w:val="2"/>
          <w:sz w:val="30"/>
          <w:szCs w:val="30"/>
        </w:rPr>
        <w:t>，最终确定专家人选</w:t>
      </w:r>
      <w:r w:rsidRPr="003D0D56">
        <w:rPr>
          <w:rFonts w:ascii="仿宋_GB2312" w:eastAsia="仿宋_GB2312" w:hAnsiTheme="minorHAnsi" w:cstheme="minorBidi" w:hint="eastAsia"/>
          <w:kern w:val="2"/>
          <w:sz w:val="30"/>
          <w:szCs w:val="30"/>
        </w:rPr>
        <w:t>。</w:t>
      </w:r>
    </w:p>
    <w:p w:rsidR="00882C1F" w:rsidRPr="003D0D56" w:rsidRDefault="00882C1F" w:rsidP="003D0D56">
      <w:pPr>
        <w:widowControl/>
        <w:spacing w:after="75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t>第十一条  对特种行业及</w:t>
      </w:r>
      <w:r w:rsidR="00E845B0">
        <w:rPr>
          <w:rFonts w:ascii="仿宋_GB2312" w:eastAsia="仿宋_GB2312" w:hint="eastAsia"/>
          <w:sz w:val="30"/>
          <w:szCs w:val="30"/>
        </w:rPr>
        <w:t>特殊要求</w:t>
      </w:r>
      <w:r w:rsidRPr="003D0D56">
        <w:rPr>
          <w:rFonts w:ascii="仿宋_GB2312" w:eastAsia="仿宋_GB2312" w:hint="eastAsia"/>
          <w:sz w:val="30"/>
          <w:szCs w:val="30"/>
        </w:rPr>
        <w:t>的项目，可视情况聘请省外</w:t>
      </w:r>
      <w:r w:rsidR="00E845B0">
        <w:rPr>
          <w:rFonts w:ascii="仿宋_GB2312" w:eastAsia="仿宋_GB2312" w:hint="eastAsia"/>
          <w:sz w:val="30"/>
          <w:szCs w:val="30"/>
        </w:rPr>
        <w:t>及国家</w:t>
      </w:r>
      <w:r w:rsidRPr="003D0D56">
        <w:rPr>
          <w:rFonts w:ascii="仿宋_GB2312" w:eastAsia="仿宋_GB2312" w:hint="eastAsia"/>
          <w:sz w:val="30"/>
          <w:szCs w:val="30"/>
        </w:rPr>
        <w:t>知名专家参</w:t>
      </w:r>
      <w:r w:rsidR="00992983">
        <w:rPr>
          <w:rFonts w:ascii="仿宋_GB2312" w:eastAsia="仿宋_GB2312" w:hint="eastAsia"/>
          <w:sz w:val="30"/>
          <w:szCs w:val="30"/>
        </w:rPr>
        <w:t>与</w:t>
      </w:r>
      <w:r w:rsidRPr="003D0D56">
        <w:rPr>
          <w:rFonts w:ascii="仿宋_GB2312" w:eastAsia="仿宋_GB2312" w:hint="eastAsia"/>
          <w:sz w:val="30"/>
          <w:szCs w:val="30"/>
        </w:rPr>
        <w:t>。</w:t>
      </w:r>
    </w:p>
    <w:p w:rsidR="00882C1F" w:rsidRPr="003D0D56" w:rsidRDefault="00882C1F" w:rsidP="003D0D56">
      <w:pPr>
        <w:widowControl/>
        <w:spacing w:after="75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t>第十二条  参</w:t>
      </w:r>
      <w:r w:rsidR="003F3F46">
        <w:rPr>
          <w:rFonts w:ascii="仿宋_GB2312" w:eastAsia="仿宋_GB2312" w:hint="eastAsia"/>
          <w:sz w:val="30"/>
          <w:szCs w:val="30"/>
        </w:rPr>
        <w:t>与</w:t>
      </w:r>
      <w:r w:rsidRPr="003D0D56">
        <w:rPr>
          <w:rFonts w:ascii="仿宋_GB2312" w:eastAsia="仿宋_GB2312" w:hint="eastAsia"/>
          <w:sz w:val="30"/>
          <w:szCs w:val="30"/>
        </w:rPr>
        <w:t>节能</w:t>
      </w:r>
      <w:r w:rsidR="00E845B0">
        <w:rPr>
          <w:rFonts w:ascii="仿宋_GB2312" w:eastAsia="仿宋_GB2312" w:hint="eastAsia"/>
          <w:sz w:val="30"/>
          <w:szCs w:val="30"/>
        </w:rPr>
        <w:t>工作的</w:t>
      </w:r>
      <w:r w:rsidRPr="003D0D56">
        <w:rPr>
          <w:rFonts w:ascii="仿宋_GB2312" w:eastAsia="仿宋_GB2312" w:hint="eastAsia"/>
          <w:sz w:val="30"/>
          <w:szCs w:val="30"/>
        </w:rPr>
        <w:t>专家，应当遵守时间及</w:t>
      </w:r>
      <w:r w:rsidR="00E845B0">
        <w:rPr>
          <w:rFonts w:ascii="仿宋_GB2312" w:eastAsia="仿宋_GB2312" w:hint="eastAsia"/>
          <w:sz w:val="30"/>
          <w:szCs w:val="30"/>
        </w:rPr>
        <w:t>相关</w:t>
      </w:r>
      <w:r w:rsidRPr="003D0D56">
        <w:rPr>
          <w:rFonts w:ascii="仿宋_GB2312" w:eastAsia="仿宋_GB2312" w:hint="eastAsia"/>
          <w:sz w:val="30"/>
          <w:szCs w:val="30"/>
        </w:rPr>
        <w:t>规定，不能按时参加的，应及时请假。</w:t>
      </w:r>
    </w:p>
    <w:p w:rsidR="00882C1F" w:rsidRPr="003D0D56" w:rsidRDefault="00882C1F" w:rsidP="00882C1F">
      <w:pPr>
        <w:widowControl/>
        <w:spacing w:after="75" w:line="360" w:lineRule="auto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t xml:space="preserve">　　第十三条  </w:t>
      </w:r>
      <w:r w:rsidR="00E845B0">
        <w:rPr>
          <w:rFonts w:ascii="仿宋_GB2312" w:eastAsia="仿宋_GB2312" w:hint="eastAsia"/>
          <w:sz w:val="30"/>
          <w:szCs w:val="30"/>
        </w:rPr>
        <w:t>中心</w:t>
      </w:r>
      <w:r w:rsidRPr="003D0D56">
        <w:rPr>
          <w:rFonts w:ascii="仿宋_GB2312" w:eastAsia="仿宋_GB2312" w:hint="eastAsia"/>
          <w:sz w:val="30"/>
          <w:szCs w:val="30"/>
        </w:rPr>
        <w:t>应为</w:t>
      </w:r>
      <w:r w:rsidR="00694665">
        <w:rPr>
          <w:rFonts w:ascii="仿宋_GB2312" w:eastAsia="仿宋_GB2312" w:hint="eastAsia"/>
          <w:sz w:val="30"/>
          <w:szCs w:val="30"/>
        </w:rPr>
        <w:t>节能</w:t>
      </w:r>
      <w:r w:rsidRPr="003D0D56">
        <w:rPr>
          <w:rFonts w:ascii="仿宋_GB2312" w:eastAsia="仿宋_GB2312" w:hint="eastAsia"/>
          <w:sz w:val="30"/>
          <w:szCs w:val="30"/>
        </w:rPr>
        <w:t>专家提供客观公正的</w:t>
      </w:r>
      <w:r w:rsidR="00992983">
        <w:rPr>
          <w:rFonts w:ascii="仿宋_GB2312" w:eastAsia="仿宋_GB2312" w:hint="eastAsia"/>
          <w:sz w:val="30"/>
          <w:szCs w:val="30"/>
        </w:rPr>
        <w:t>工作</w:t>
      </w:r>
      <w:r w:rsidRPr="003D0D56">
        <w:rPr>
          <w:rFonts w:ascii="仿宋_GB2312" w:eastAsia="仿宋_GB2312" w:hint="eastAsia"/>
          <w:sz w:val="30"/>
          <w:szCs w:val="30"/>
        </w:rPr>
        <w:t>环境。</w:t>
      </w:r>
    </w:p>
    <w:p w:rsidR="00882C1F" w:rsidRPr="002C34FD" w:rsidRDefault="00882C1F" w:rsidP="001379FA">
      <w:pPr>
        <w:widowControl/>
        <w:spacing w:after="75"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2C34FD">
        <w:rPr>
          <w:rFonts w:ascii="仿宋_GB2312" w:eastAsia="仿宋_GB2312" w:hint="eastAsia"/>
          <w:b/>
          <w:sz w:val="32"/>
          <w:szCs w:val="32"/>
        </w:rPr>
        <w:t>第四章</w:t>
      </w:r>
      <w:r w:rsidR="001379FA"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2C34FD" w:rsidRPr="002C34FD">
        <w:rPr>
          <w:rFonts w:ascii="仿宋_GB2312" w:eastAsia="仿宋_GB2312" w:hint="eastAsia"/>
          <w:b/>
          <w:sz w:val="32"/>
          <w:szCs w:val="32"/>
        </w:rPr>
        <w:t>节能</w:t>
      </w:r>
      <w:r w:rsidRPr="002C34FD">
        <w:rPr>
          <w:rFonts w:ascii="仿宋_GB2312" w:eastAsia="仿宋_GB2312" w:hint="eastAsia"/>
          <w:b/>
          <w:sz w:val="32"/>
          <w:szCs w:val="32"/>
        </w:rPr>
        <w:t>专家库的管理</w:t>
      </w:r>
    </w:p>
    <w:p w:rsidR="00882C1F" w:rsidRPr="003D0D56" w:rsidRDefault="00882C1F" w:rsidP="003D0D56">
      <w:pPr>
        <w:widowControl/>
        <w:spacing w:after="75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t xml:space="preserve">第十四条  </w:t>
      </w:r>
      <w:r w:rsidR="00AE4F89">
        <w:rPr>
          <w:rFonts w:ascii="仿宋_GB2312" w:eastAsia="仿宋_GB2312" w:hint="eastAsia"/>
          <w:sz w:val="30"/>
          <w:szCs w:val="30"/>
        </w:rPr>
        <w:t>节能</w:t>
      </w:r>
      <w:r w:rsidRPr="003D0D56">
        <w:rPr>
          <w:rFonts w:ascii="仿宋_GB2312" w:eastAsia="仿宋_GB2312" w:hint="eastAsia"/>
          <w:sz w:val="30"/>
          <w:szCs w:val="30"/>
        </w:rPr>
        <w:t>专家库由中心实行动态管理，根据各行业及其技术发展对入库专家进行更新。</w:t>
      </w:r>
    </w:p>
    <w:p w:rsidR="00882C1F" w:rsidRPr="003D0D56" w:rsidRDefault="00882C1F" w:rsidP="003D0D56">
      <w:pPr>
        <w:widowControl/>
        <w:spacing w:after="75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lastRenderedPageBreak/>
        <w:t xml:space="preserve">第十五条  </w:t>
      </w:r>
      <w:r w:rsidRPr="0028352C">
        <w:rPr>
          <w:rFonts w:ascii="仿宋_GB2312" w:eastAsia="仿宋_GB2312" w:hint="eastAsia"/>
          <w:sz w:val="30"/>
          <w:szCs w:val="30"/>
        </w:rPr>
        <w:t>中心</w:t>
      </w:r>
      <w:r w:rsidRPr="003D0D56">
        <w:rPr>
          <w:rFonts w:ascii="仿宋_GB2312" w:eastAsia="仿宋_GB2312" w:hint="eastAsia"/>
          <w:sz w:val="30"/>
          <w:szCs w:val="30"/>
        </w:rPr>
        <w:t>负责</w:t>
      </w:r>
      <w:r w:rsidR="00AE4F89">
        <w:rPr>
          <w:rFonts w:ascii="仿宋_GB2312" w:eastAsia="仿宋_GB2312" w:hint="eastAsia"/>
          <w:sz w:val="30"/>
          <w:szCs w:val="30"/>
        </w:rPr>
        <w:t>节能</w:t>
      </w:r>
      <w:r w:rsidRPr="003D0D56">
        <w:rPr>
          <w:rFonts w:ascii="仿宋_GB2312" w:eastAsia="仿宋_GB2312" w:hint="eastAsia"/>
          <w:sz w:val="30"/>
          <w:szCs w:val="30"/>
        </w:rPr>
        <w:t>专家库的日常管理，负责建立健全专家档案，对专家参加</w:t>
      </w:r>
      <w:r w:rsidR="003D0D56" w:rsidRPr="003D0D56">
        <w:rPr>
          <w:rFonts w:ascii="仿宋_GB2312" w:eastAsia="仿宋_GB2312" w:hint="eastAsia"/>
          <w:sz w:val="30"/>
          <w:szCs w:val="30"/>
        </w:rPr>
        <w:t>相关</w:t>
      </w:r>
      <w:r w:rsidRPr="003D0D56">
        <w:rPr>
          <w:rFonts w:ascii="仿宋_GB2312" w:eastAsia="仿宋_GB2312" w:hint="eastAsia"/>
          <w:sz w:val="30"/>
          <w:szCs w:val="30"/>
        </w:rPr>
        <w:t>工作情况进行量化考核并记录，对专家档案进行定期检查，更新相关记录。</w:t>
      </w:r>
    </w:p>
    <w:p w:rsidR="00882C1F" w:rsidRPr="003D0D56" w:rsidRDefault="00882C1F" w:rsidP="003D0D56">
      <w:pPr>
        <w:widowControl/>
        <w:spacing w:after="75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t xml:space="preserve">第十六条 </w:t>
      </w:r>
      <w:r w:rsidRPr="003030FA">
        <w:rPr>
          <w:rFonts w:ascii="仿宋_GB2312" w:eastAsia="仿宋_GB2312" w:hint="eastAsia"/>
          <w:color w:val="FF0000"/>
          <w:sz w:val="30"/>
          <w:szCs w:val="30"/>
        </w:rPr>
        <w:t xml:space="preserve"> </w:t>
      </w:r>
      <w:r w:rsidRPr="0028352C">
        <w:rPr>
          <w:rFonts w:ascii="仿宋_GB2312" w:eastAsia="仿宋_GB2312" w:hint="eastAsia"/>
          <w:sz w:val="30"/>
          <w:szCs w:val="30"/>
        </w:rPr>
        <w:t>中心</w:t>
      </w:r>
      <w:r w:rsidRPr="003D0D56">
        <w:rPr>
          <w:rFonts w:ascii="仿宋_GB2312" w:eastAsia="仿宋_GB2312" w:hint="eastAsia"/>
          <w:sz w:val="30"/>
          <w:szCs w:val="30"/>
        </w:rPr>
        <w:t>定期对</w:t>
      </w:r>
      <w:r w:rsidR="00AE4F89">
        <w:rPr>
          <w:rFonts w:ascii="仿宋_GB2312" w:eastAsia="仿宋_GB2312" w:hint="eastAsia"/>
          <w:sz w:val="30"/>
          <w:szCs w:val="30"/>
        </w:rPr>
        <w:t>节能</w:t>
      </w:r>
      <w:r w:rsidRPr="003D0D56">
        <w:rPr>
          <w:rFonts w:ascii="仿宋_GB2312" w:eastAsia="仿宋_GB2312" w:hint="eastAsia"/>
          <w:sz w:val="30"/>
          <w:szCs w:val="30"/>
        </w:rPr>
        <w:t>专家库</w:t>
      </w:r>
      <w:r w:rsidR="00F606AA">
        <w:rPr>
          <w:rFonts w:ascii="仿宋_GB2312" w:eastAsia="仿宋_GB2312" w:hint="eastAsia"/>
          <w:sz w:val="30"/>
          <w:szCs w:val="30"/>
        </w:rPr>
        <w:t>的</w:t>
      </w:r>
      <w:r w:rsidRPr="003D0D56">
        <w:rPr>
          <w:rFonts w:ascii="仿宋_GB2312" w:eastAsia="仿宋_GB2312" w:hint="eastAsia"/>
          <w:sz w:val="30"/>
          <w:szCs w:val="30"/>
        </w:rPr>
        <w:t>专家进行考评，凡在</w:t>
      </w:r>
      <w:r w:rsidR="00992983">
        <w:rPr>
          <w:rFonts w:ascii="仿宋_GB2312" w:eastAsia="仿宋_GB2312" w:hint="eastAsia"/>
          <w:sz w:val="30"/>
          <w:szCs w:val="30"/>
        </w:rPr>
        <w:t>相关</w:t>
      </w:r>
      <w:r w:rsidRPr="003D0D56">
        <w:rPr>
          <w:rFonts w:ascii="仿宋_GB2312" w:eastAsia="仿宋_GB2312" w:hint="eastAsia"/>
          <w:sz w:val="30"/>
          <w:szCs w:val="30"/>
        </w:rPr>
        <w:t>工作中有违规行为或不能胜任工作的，不再</w:t>
      </w:r>
      <w:r w:rsidR="00152AB1" w:rsidRPr="003D0D56">
        <w:rPr>
          <w:rFonts w:ascii="仿宋_GB2312" w:eastAsia="仿宋_GB2312" w:hint="eastAsia"/>
          <w:sz w:val="30"/>
          <w:szCs w:val="30"/>
        </w:rPr>
        <w:t>入</w:t>
      </w:r>
      <w:r w:rsidRPr="003D0D56">
        <w:rPr>
          <w:rFonts w:ascii="仿宋_GB2312" w:eastAsia="仿宋_GB2312" w:hint="eastAsia"/>
          <w:sz w:val="30"/>
          <w:szCs w:val="30"/>
        </w:rPr>
        <w:t>选</w:t>
      </w:r>
      <w:r w:rsidR="00F606AA">
        <w:rPr>
          <w:rFonts w:ascii="仿宋_GB2312" w:eastAsia="仿宋_GB2312" w:hint="eastAsia"/>
          <w:sz w:val="30"/>
          <w:szCs w:val="30"/>
        </w:rPr>
        <w:t>节能</w:t>
      </w:r>
      <w:r w:rsidRPr="003D0D56">
        <w:rPr>
          <w:rFonts w:ascii="仿宋_GB2312" w:eastAsia="仿宋_GB2312" w:hint="eastAsia"/>
          <w:sz w:val="30"/>
          <w:szCs w:val="30"/>
        </w:rPr>
        <w:t>专家库。由于健康、年龄、个人意愿等原因，不适合继续担任的专家，经确认后，予以调整。</w:t>
      </w:r>
    </w:p>
    <w:p w:rsidR="00882C1F" w:rsidRPr="003D0D56" w:rsidRDefault="00882C1F" w:rsidP="003D0D56">
      <w:pPr>
        <w:widowControl/>
        <w:spacing w:after="75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t>第十七条  本办法自发布之日起实施。</w:t>
      </w:r>
    </w:p>
    <w:p w:rsidR="00412073" w:rsidRDefault="00882C1F" w:rsidP="00344C8B">
      <w:pPr>
        <w:widowControl/>
        <w:spacing w:after="75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D0D56">
        <w:rPr>
          <w:rFonts w:ascii="仿宋_GB2312" w:eastAsia="仿宋_GB2312" w:hint="eastAsia"/>
          <w:sz w:val="30"/>
          <w:szCs w:val="30"/>
        </w:rPr>
        <w:t>第十八条  本办法由中心负责解释。</w:t>
      </w:r>
    </w:p>
    <w:p w:rsidR="00E845B0" w:rsidRDefault="00E845B0" w:rsidP="00344C8B">
      <w:pPr>
        <w:widowControl/>
        <w:spacing w:after="75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E845B0" w:rsidRDefault="00E845B0" w:rsidP="00344C8B">
      <w:pPr>
        <w:widowControl/>
        <w:spacing w:after="75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E845B0" w:rsidRPr="00E845B0" w:rsidRDefault="00E845B0" w:rsidP="00E845B0">
      <w:pPr>
        <w:widowControl/>
        <w:spacing w:after="75" w:line="360" w:lineRule="auto"/>
        <w:ind w:firstLineChars="1600" w:firstLine="4800"/>
        <w:jc w:val="left"/>
        <w:rPr>
          <w:rFonts w:ascii="仿宋_GB2312" w:eastAsia="仿宋_GB2312"/>
          <w:sz w:val="30"/>
          <w:szCs w:val="30"/>
        </w:rPr>
      </w:pPr>
    </w:p>
    <w:sectPr w:rsidR="00E845B0" w:rsidRPr="00E845B0" w:rsidSect="006E44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88" w:rsidRDefault="00972D88" w:rsidP="008D6EC9">
      <w:r>
        <w:separator/>
      </w:r>
    </w:p>
  </w:endnote>
  <w:endnote w:type="continuationSeparator" w:id="0">
    <w:p w:rsidR="00972D88" w:rsidRDefault="00972D88" w:rsidP="008D6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844"/>
      <w:docPartObj>
        <w:docPartGallery w:val="Page Numbers (Bottom of Page)"/>
        <w:docPartUnique/>
      </w:docPartObj>
    </w:sdtPr>
    <w:sdtContent>
      <w:p w:rsidR="00152AB1" w:rsidRDefault="00A36148">
        <w:pPr>
          <w:pStyle w:val="a4"/>
          <w:jc w:val="center"/>
        </w:pPr>
        <w:fldSimple w:instr=" PAGE   \* MERGEFORMAT ">
          <w:r w:rsidR="00A123F3" w:rsidRPr="00A123F3">
            <w:rPr>
              <w:noProof/>
              <w:lang w:val="zh-CN"/>
            </w:rPr>
            <w:t>2</w:t>
          </w:r>
        </w:fldSimple>
      </w:p>
    </w:sdtContent>
  </w:sdt>
  <w:p w:rsidR="00152AB1" w:rsidRDefault="00152A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88" w:rsidRDefault="00972D88" w:rsidP="008D6EC9">
      <w:r>
        <w:separator/>
      </w:r>
    </w:p>
  </w:footnote>
  <w:footnote w:type="continuationSeparator" w:id="0">
    <w:p w:rsidR="00972D88" w:rsidRDefault="00972D88" w:rsidP="008D6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1A9"/>
    <w:multiLevelType w:val="hybridMultilevel"/>
    <w:tmpl w:val="1D5247BE"/>
    <w:lvl w:ilvl="0" w:tplc="F3549038">
      <w:start w:val="1"/>
      <w:numFmt w:val="japaneseCounting"/>
      <w:lvlText w:val="第%1章"/>
      <w:lvlJc w:val="left"/>
      <w:pPr>
        <w:ind w:left="1080" w:hanging="1080"/>
      </w:pPr>
      <w:rPr>
        <w:rFonts w:hAnsi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A17EA4"/>
    <w:multiLevelType w:val="hybridMultilevel"/>
    <w:tmpl w:val="FA2028FC"/>
    <w:lvl w:ilvl="0" w:tplc="E9C822D0">
      <w:start w:val="1"/>
      <w:numFmt w:val="japaneseCounting"/>
      <w:lvlText w:val="第%1章"/>
      <w:lvlJc w:val="left"/>
      <w:pPr>
        <w:ind w:left="1200" w:hanging="1200"/>
      </w:pPr>
      <w:rPr>
        <w:rFonts w:hAnsiTheme="minorHAnsi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AB06E6"/>
    <w:multiLevelType w:val="hybridMultilevel"/>
    <w:tmpl w:val="47BECB5A"/>
    <w:lvl w:ilvl="0" w:tplc="C9C87628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4FD04F8"/>
    <w:multiLevelType w:val="hybridMultilevel"/>
    <w:tmpl w:val="2DA47490"/>
    <w:lvl w:ilvl="0" w:tplc="66A0879E">
      <w:start w:val="1"/>
      <w:numFmt w:val="japaneseCounting"/>
      <w:lvlText w:val="第%1章"/>
      <w:lvlJc w:val="left"/>
      <w:pPr>
        <w:ind w:left="1080" w:hanging="1080"/>
      </w:pPr>
      <w:rPr>
        <w:rFonts w:hAnsi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782F26"/>
    <w:multiLevelType w:val="hybridMultilevel"/>
    <w:tmpl w:val="08D6509A"/>
    <w:lvl w:ilvl="0" w:tplc="72047C04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EC9"/>
    <w:rsid w:val="00001430"/>
    <w:rsid w:val="000122F2"/>
    <w:rsid w:val="00034522"/>
    <w:rsid w:val="00040283"/>
    <w:rsid w:val="00041E86"/>
    <w:rsid w:val="0008743E"/>
    <w:rsid w:val="00092C14"/>
    <w:rsid w:val="000B2534"/>
    <w:rsid w:val="0012368E"/>
    <w:rsid w:val="00133BBA"/>
    <w:rsid w:val="001379FA"/>
    <w:rsid w:val="00152AB1"/>
    <w:rsid w:val="00153D04"/>
    <w:rsid w:val="0018151B"/>
    <w:rsid w:val="001944C6"/>
    <w:rsid w:val="001A68FF"/>
    <w:rsid w:val="001C1D59"/>
    <w:rsid w:val="00223F00"/>
    <w:rsid w:val="00247CBF"/>
    <w:rsid w:val="0028352C"/>
    <w:rsid w:val="002C34FD"/>
    <w:rsid w:val="002D4AFF"/>
    <w:rsid w:val="003030FA"/>
    <w:rsid w:val="00344C8B"/>
    <w:rsid w:val="003A4344"/>
    <w:rsid w:val="003D0D56"/>
    <w:rsid w:val="003D68F4"/>
    <w:rsid w:val="003F3F46"/>
    <w:rsid w:val="00412073"/>
    <w:rsid w:val="0046546C"/>
    <w:rsid w:val="0049571B"/>
    <w:rsid w:val="004C3124"/>
    <w:rsid w:val="004E0B87"/>
    <w:rsid w:val="004F3E81"/>
    <w:rsid w:val="005A12BA"/>
    <w:rsid w:val="005D087B"/>
    <w:rsid w:val="00635EFB"/>
    <w:rsid w:val="00637C46"/>
    <w:rsid w:val="006454F3"/>
    <w:rsid w:val="0065133B"/>
    <w:rsid w:val="00666B4E"/>
    <w:rsid w:val="00681C3C"/>
    <w:rsid w:val="00694665"/>
    <w:rsid w:val="006A6578"/>
    <w:rsid w:val="006B2020"/>
    <w:rsid w:val="006D2788"/>
    <w:rsid w:val="006E3F1D"/>
    <w:rsid w:val="006E444E"/>
    <w:rsid w:val="00721555"/>
    <w:rsid w:val="0073321A"/>
    <w:rsid w:val="00763574"/>
    <w:rsid w:val="00765F0A"/>
    <w:rsid w:val="00781263"/>
    <w:rsid w:val="007850AD"/>
    <w:rsid w:val="00791868"/>
    <w:rsid w:val="007919E3"/>
    <w:rsid w:val="007C3E61"/>
    <w:rsid w:val="007E3152"/>
    <w:rsid w:val="007F3AAD"/>
    <w:rsid w:val="00882C1F"/>
    <w:rsid w:val="0089505E"/>
    <w:rsid w:val="008A47FF"/>
    <w:rsid w:val="008C1715"/>
    <w:rsid w:val="008D6EC9"/>
    <w:rsid w:val="009229B6"/>
    <w:rsid w:val="00972D88"/>
    <w:rsid w:val="00992983"/>
    <w:rsid w:val="00997B41"/>
    <w:rsid w:val="009A713D"/>
    <w:rsid w:val="009C1143"/>
    <w:rsid w:val="009C33E7"/>
    <w:rsid w:val="009D164A"/>
    <w:rsid w:val="009E7D8C"/>
    <w:rsid w:val="00A123F3"/>
    <w:rsid w:val="00A36148"/>
    <w:rsid w:val="00A64641"/>
    <w:rsid w:val="00AC4193"/>
    <w:rsid w:val="00AD3C0D"/>
    <w:rsid w:val="00AE3FDC"/>
    <w:rsid w:val="00AE4F89"/>
    <w:rsid w:val="00AF3E1B"/>
    <w:rsid w:val="00B010ED"/>
    <w:rsid w:val="00B6414A"/>
    <w:rsid w:val="00B9633D"/>
    <w:rsid w:val="00BD454B"/>
    <w:rsid w:val="00BD58C8"/>
    <w:rsid w:val="00BF6D8A"/>
    <w:rsid w:val="00C529DB"/>
    <w:rsid w:val="00C63D32"/>
    <w:rsid w:val="00CA6617"/>
    <w:rsid w:val="00CA6CAF"/>
    <w:rsid w:val="00CC0026"/>
    <w:rsid w:val="00E17E24"/>
    <w:rsid w:val="00E458A1"/>
    <w:rsid w:val="00E651F3"/>
    <w:rsid w:val="00E845B0"/>
    <w:rsid w:val="00E90713"/>
    <w:rsid w:val="00E9247E"/>
    <w:rsid w:val="00E9733E"/>
    <w:rsid w:val="00F36BAB"/>
    <w:rsid w:val="00F606AA"/>
    <w:rsid w:val="00F67A8C"/>
    <w:rsid w:val="00F760FD"/>
    <w:rsid w:val="00FA40B4"/>
    <w:rsid w:val="00FA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EC9"/>
    <w:rPr>
      <w:sz w:val="18"/>
      <w:szCs w:val="18"/>
    </w:rPr>
  </w:style>
  <w:style w:type="paragraph" w:styleId="a5">
    <w:name w:val="Normal (Web)"/>
    <w:basedOn w:val="a"/>
    <w:rsid w:val="00FA47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36B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5249C-EEBE-4C9A-87FA-2A6A8853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74</cp:revision>
  <cp:lastPrinted>2017-07-31T04:07:00Z</cp:lastPrinted>
  <dcterms:created xsi:type="dcterms:W3CDTF">2017-07-17T08:10:00Z</dcterms:created>
  <dcterms:modified xsi:type="dcterms:W3CDTF">2017-08-07T02:46:00Z</dcterms:modified>
</cp:coreProperties>
</file>